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7E0A8" w14:textId="2726F584" w:rsidR="00F12C76" w:rsidRPr="00F01ABC" w:rsidRDefault="00F01ABC" w:rsidP="00C3011E">
      <w:pPr>
        <w:spacing w:after="0" w:line="276" w:lineRule="auto"/>
        <w:jc w:val="center"/>
        <w:rPr>
          <w:rStyle w:val="ac"/>
          <w:b w:val="0"/>
          <w:bCs w:val="0"/>
          <w:szCs w:val="28"/>
          <w:lang w:val="en-US"/>
        </w:rPr>
      </w:pPr>
      <w:r w:rsidRPr="00F01ABC">
        <w:rPr>
          <w:rStyle w:val="ac"/>
          <w:b w:val="0"/>
          <w:bCs w:val="0"/>
          <w:szCs w:val="28"/>
          <w:lang w:val="en-US"/>
        </w:rPr>
        <w:t xml:space="preserve">Final tasks for </w:t>
      </w:r>
      <w:r>
        <w:rPr>
          <w:rStyle w:val="ac"/>
          <w:b w:val="0"/>
          <w:bCs w:val="0"/>
          <w:szCs w:val="28"/>
          <w:lang w:val="en-US"/>
        </w:rPr>
        <w:t>the 4</w:t>
      </w:r>
      <w:r w:rsidRPr="00F01ABC">
        <w:rPr>
          <w:rStyle w:val="ac"/>
          <w:b w:val="0"/>
          <w:bCs w:val="0"/>
          <w:szCs w:val="28"/>
          <w:vertAlign w:val="superscript"/>
          <w:lang w:val="en-US"/>
        </w:rPr>
        <w:t>th</w:t>
      </w:r>
      <w:r>
        <w:rPr>
          <w:rStyle w:val="ac"/>
          <w:b w:val="0"/>
          <w:bCs w:val="0"/>
          <w:szCs w:val="28"/>
          <w:lang w:val="en-US"/>
        </w:rPr>
        <w:t xml:space="preserve"> course </w:t>
      </w:r>
      <w:r w:rsidRPr="00F01ABC">
        <w:rPr>
          <w:rStyle w:val="ac"/>
          <w:b w:val="0"/>
          <w:bCs w:val="0"/>
          <w:szCs w:val="28"/>
          <w:lang w:val="en-US"/>
        </w:rPr>
        <w:t xml:space="preserve">students on </w:t>
      </w:r>
      <w:r>
        <w:rPr>
          <w:rStyle w:val="ac"/>
          <w:b w:val="0"/>
          <w:bCs w:val="0"/>
          <w:szCs w:val="28"/>
          <w:lang w:val="en-US"/>
        </w:rPr>
        <w:t>“</w:t>
      </w:r>
      <w:r w:rsidR="001F3BE0" w:rsidRPr="00F01ABC">
        <w:rPr>
          <w:rStyle w:val="ac"/>
          <w:b w:val="0"/>
          <w:bCs w:val="0"/>
          <w:szCs w:val="28"/>
          <w:lang w:val="en-US"/>
        </w:rPr>
        <w:t>Methodology of Teaching English and Educational Technologies</w:t>
      </w:r>
      <w:r>
        <w:rPr>
          <w:rStyle w:val="ac"/>
          <w:b w:val="0"/>
          <w:bCs w:val="0"/>
          <w:szCs w:val="28"/>
          <w:lang w:val="en-US"/>
        </w:rPr>
        <w:t xml:space="preserve">” </w:t>
      </w:r>
    </w:p>
    <w:p w14:paraId="243A5069" w14:textId="77777777" w:rsidR="001F3BE0" w:rsidRDefault="001F3BE0" w:rsidP="00C3011E">
      <w:pPr>
        <w:spacing w:after="0" w:line="276" w:lineRule="auto"/>
        <w:jc w:val="both"/>
        <w:rPr>
          <w:lang w:val="en-US"/>
        </w:rPr>
      </w:pPr>
    </w:p>
    <w:p w14:paraId="5ED98F65" w14:textId="74D51F97" w:rsidR="001F3BE0" w:rsidRDefault="001F3BE0" w:rsidP="00C3011E">
      <w:pPr>
        <w:spacing w:after="0" w:line="276" w:lineRule="auto"/>
        <w:jc w:val="center"/>
        <w:rPr>
          <w:rStyle w:val="ac"/>
          <w:szCs w:val="28"/>
          <w:lang w:val="en-US"/>
        </w:rPr>
      </w:pPr>
      <w:r>
        <w:rPr>
          <w:b/>
          <w:bCs/>
          <w:lang w:val="en-US"/>
        </w:rPr>
        <w:t>Lecture</w:t>
      </w:r>
      <w:r w:rsidRPr="001F3BE0">
        <w:rPr>
          <w:b/>
          <w:bCs/>
          <w:lang w:val="en-US"/>
        </w:rPr>
        <w:t xml:space="preserve"> 1</w:t>
      </w:r>
      <w:r>
        <w:rPr>
          <w:b/>
          <w:bCs/>
          <w:lang w:val="en-US"/>
        </w:rPr>
        <w:t>.</w:t>
      </w:r>
      <w:r w:rsidRPr="001F3BE0">
        <w:rPr>
          <w:b/>
          <w:bCs/>
          <w:lang w:val="en-US"/>
        </w:rPr>
        <w:t xml:space="preserve"> </w:t>
      </w:r>
      <w:r w:rsidRPr="00F93524">
        <w:rPr>
          <w:rStyle w:val="ac"/>
          <w:szCs w:val="28"/>
          <w:lang w:val="en-US"/>
        </w:rPr>
        <w:t>Introduction to the Course: Goals, Tasks, and Importance of Methodology of Teaching English and Educational Technologies</w:t>
      </w:r>
    </w:p>
    <w:p w14:paraId="740531DE" w14:textId="77777777" w:rsidR="001F3BE0" w:rsidRPr="001F3BE0" w:rsidRDefault="001F3BE0" w:rsidP="00C3011E">
      <w:pPr>
        <w:spacing w:after="0" w:line="276" w:lineRule="auto"/>
        <w:jc w:val="center"/>
        <w:rPr>
          <w:b/>
          <w:bCs/>
          <w:lang w:val="en-US"/>
        </w:rPr>
      </w:pPr>
    </w:p>
    <w:p w14:paraId="5B5EEE68" w14:textId="7441B600" w:rsidR="001F3BE0" w:rsidRPr="001F3BE0" w:rsidRDefault="001F3BE0" w:rsidP="00C3011E">
      <w:pPr>
        <w:numPr>
          <w:ilvl w:val="0"/>
          <w:numId w:val="1"/>
        </w:numPr>
        <w:tabs>
          <w:tab w:val="clear" w:pos="720"/>
          <w:tab w:val="num" w:pos="567"/>
        </w:tabs>
        <w:spacing w:after="0" w:line="276" w:lineRule="auto"/>
        <w:ind w:left="284" w:hanging="284"/>
        <w:jc w:val="both"/>
        <w:rPr>
          <w:lang w:val="en-US"/>
        </w:rPr>
      </w:pPr>
      <w:r w:rsidRPr="001F3BE0">
        <w:rPr>
          <w:lang w:val="en-US"/>
        </w:rPr>
        <w:t>Explain the main principles of traditional grammar-translation and describe why modern ELT has moved beyond it. (</w:t>
      </w:r>
      <w:proofErr w:type="spellStart"/>
      <w:r w:rsidR="00F01ABC">
        <w:t>Lecture</w:t>
      </w:r>
      <w:proofErr w:type="spellEnd"/>
      <w:r w:rsidRPr="001F3BE0">
        <w:rPr>
          <w:lang w:val="en-US"/>
        </w:rPr>
        <w:t xml:space="preserve"> 1)</w:t>
      </w:r>
    </w:p>
    <w:p w14:paraId="63ECE804" w14:textId="726A3B22" w:rsidR="001F3BE0" w:rsidRPr="001F3BE0" w:rsidRDefault="001F3BE0" w:rsidP="00C3011E">
      <w:pPr>
        <w:numPr>
          <w:ilvl w:val="0"/>
          <w:numId w:val="1"/>
        </w:numPr>
        <w:tabs>
          <w:tab w:val="clear" w:pos="720"/>
          <w:tab w:val="num" w:pos="567"/>
        </w:tabs>
        <w:spacing w:after="0" w:line="276" w:lineRule="auto"/>
        <w:ind w:left="284" w:hanging="284"/>
        <w:jc w:val="both"/>
      </w:pPr>
      <w:r w:rsidRPr="001F3BE0">
        <w:rPr>
          <w:lang w:val="en-US"/>
        </w:rPr>
        <w:t xml:space="preserve">Discuss the difference between language learning and language acquisition with classroom examples.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1)</w:t>
      </w:r>
    </w:p>
    <w:p w14:paraId="128DD24C" w14:textId="67E30844" w:rsidR="001F3BE0" w:rsidRPr="001F3BE0" w:rsidRDefault="001F3BE0" w:rsidP="00C3011E">
      <w:pPr>
        <w:numPr>
          <w:ilvl w:val="0"/>
          <w:numId w:val="1"/>
        </w:numPr>
        <w:tabs>
          <w:tab w:val="clear" w:pos="720"/>
          <w:tab w:val="num" w:pos="567"/>
        </w:tabs>
        <w:spacing w:after="0" w:line="276" w:lineRule="auto"/>
        <w:ind w:left="284" w:hanging="284"/>
        <w:jc w:val="both"/>
      </w:pPr>
      <w:r w:rsidRPr="001F3BE0">
        <w:rPr>
          <w:lang w:val="en-US"/>
        </w:rPr>
        <w:t xml:space="preserve">Describe the characteristics of an effective English teacher according to the lecture.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1)</w:t>
      </w:r>
    </w:p>
    <w:p w14:paraId="65C97637" w14:textId="05FCFAF6" w:rsidR="001F3BE0" w:rsidRPr="001F3BE0" w:rsidRDefault="001F3BE0" w:rsidP="00C3011E">
      <w:pPr>
        <w:numPr>
          <w:ilvl w:val="0"/>
          <w:numId w:val="1"/>
        </w:numPr>
        <w:tabs>
          <w:tab w:val="clear" w:pos="720"/>
          <w:tab w:val="num" w:pos="567"/>
        </w:tabs>
        <w:spacing w:after="0" w:line="276" w:lineRule="auto"/>
        <w:ind w:left="284" w:hanging="284"/>
        <w:jc w:val="both"/>
      </w:pPr>
      <w:r w:rsidRPr="001F3BE0">
        <w:rPr>
          <w:lang w:val="en-US"/>
        </w:rPr>
        <w:t xml:space="preserve">Explain what communicative competence includes and why it is essential for ELT.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1)</w:t>
      </w:r>
    </w:p>
    <w:p w14:paraId="7CC8F631" w14:textId="57E2F191" w:rsidR="001F3BE0" w:rsidRPr="001F3BE0" w:rsidRDefault="001F3BE0" w:rsidP="00C3011E">
      <w:pPr>
        <w:numPr>
          <w:ilvl w:val="0"/>
          <w:numId w:val="1"/>
        </w:numPr>
        <w:tabs>
          <w:tab w:val="clear" w:pos="720"/>
          <w:tab w:val="num" w:pos="567"/>
        </w:tabs>
        <w:spacing w:after="0" w:line="276" w:lineRule="auto"/>
        <w:ind w:left="284" w:hanging="284"/>
        <w:jc w:val="both"/>
      </w:pPr>
      <w:r w:rsidRPr="001F3BE0">
        <w:rPr>
          <w:lang w:val="en-US"/>
        </w:rPr>
        <w:t xml:space="preserve">Describe the main teaching approaches that influenced modern ELT methodology.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1)</w:t>
      </w:r>
    </w:p>
    <w:p w14:paraId="4499AA50" w14:textId="78177057" w:rsidR="001F3BE0" w:rsidRPr="001F3BE0" w:rsidRDefault="001F3BE0" w:rsidP="00C3011E">
      <w:pPr>
        <w:numPr>
          <w:ilvl w:val="0"/>
          <w:numId w:val="1"/>
        </w:numPr>
        <w:tabs>
          <w:tab w:val="clear" w:pos="720"/>
          <w:tab w:val="num" w:pos="567"/>
        </w:tabs>
        <w:spacing w:after="0" w:line="276" w:lineRule="auto"/>
        <w:ind w:left="284" w:hanging="284"/>
        <w:jc w:val="both"/>
      </w:pPr>
      <w:r w:rsidRPr="001F3BE0">
        <w:rPr>
          <w:lang w:val="en-US"/>
        </w:rPr>
        <w:t xml:space="preserve">Write about learner-centered teaching and describe how it changes the teacher’s role.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1)</w:t>
      </w:r>
    </w:p>
    <w:p w14:paraId="5627AA49" w14:textId="7A27BF45" w:rsidR="001F3BE0" w:rsidRPr="001F3BE0" w:rsidRDefault="001F3BE0" w:rsidP="00C3011E">
      <w:pPr>
        <w:numPr>
          <w:ilvl w:val="0"/>
          <w:numId w:val="1"/>
        </w:numPr>
        <w:tabs>
          <w:tab w:val="clear" w:pos="720"/>
          <w:tab w:val="num" w:pos="567"/>
        </w:tabs>
        <w:spacing w:after="0" w:line="276" w:lineRule="auto"/>
        <w:ind w:left="284" w:hanging="284"/>
        <w:jc w:val="both"/>
      </w:pPr>
      <w:r w:rsidRPr="001F3BE0">
        <w:rPr>
          <w:lang w:val="en-US"/>
        </w:rPr>
        <w:t xml:space="preserve">Explain how motivation affects language learning and describe strategies to increase it.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1)</w:t>
      </w:r>
    </w:p>
    <w:p w14:paraId="4ABC8996" w14:textId="29A5B268" w:rsidR="001F3BE0" w:rsidRPr="001F3BE0" w:rsidRDefault="001F3BE0" w:rsidP="00C3011E">
      <w:pPr>
        <w:numPr>
          <w:ilvl w:val="0"/>
          <w:numId w:val="1"/>
        </w:numPr>
        <w:tabs>
          <w:tab w:val="clear" w:pos="720"/>
          <w:tab w:val="num" w:pos="567"/>
        </w:tabs>
        <w:spacing w:after="0" w:line="276" w:lineRule="auto"/>
        <w:ind w:left="284" w:hanging="284"/>
        <w:jc w:val="both"/>
      </w:pPr>
      <w:r w:rsidRPr="001F3BE0">
        <w:rPr>
          <w:lang w:val="en-US"/>
        </w:rPr>
        <w:t xml:space="preserve">Describe the difference between accuracy-focused and fluency-focused activities.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1)</w:t>
      </w:r>
    </w:p>
    <w:p w14:paraId="3DF71BE1" w14:textId="006D71D9" w:rsidR="001F3BE0" w:rsidRPr="001F3BE0" w:rsidRDefault="001F3BE0" w:rsidP="00C3011E">
      <w:pPr>
        <w:numPr>
          <w:ilvl w:val="0"/>
          <w:numId w:val="1"/>
        </w:numPr>
        <w:tabs>
          <w:tab w:val="clear" w:pos="720"/>
          <w:tab w:val="num" w:pos="567"/>
        </w:tabs>
        <w:spacing w:after="0" w:line="276" w:lineRule="auto"/>
        <w:ind w:left="284" w:hanging="284"/>
        <w:jc w:val="both"/>
      </w:pPr>
      <w:r w:rsidRPr="001F3BE0">
        <w:rPr>
          <w:lang w:val="en-US"/>
        </w:rPr>
        <w:t xml:space="preserve">Explain what input, interaction, and output mean in ELT and how they support learning.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1)</w:t>
      </w:r>
    </w:p>
    <w:p w14:paraId="4BF55F27" w14:textId="1EEC3F02" w:rsidR="001F3BE0" w:rsidRPr="001F3BE0" w:rsidRDefault="001F3BE0" w:rsidP="00C3011E">
      <w:pPr>
        <w:numPr>
          <w:ilvl w:val="0"/>
          <w:numId w:val="1"/>
        </w:numPr>
        <w:tabs>
          <w:tab w:val="clear" w:pos="720"/>
          <w:tab w:val="num" w:pos="426"/>
        </w:tabs>
        <w:spacing w:after="0" w:line="276" w:lineRule="auto"/>
        <w:ind w:left="284" w:hanging="284"/>
        <w:jc w:val="both"/>
      </w:pPr>
      <w:r w:rsidRPr="001F3BE0">
        <w:rPr>
          <w:lang w:val="en-US"/>
        </w:rPr>
        <w:t xml:space="preserve">Discuss the importance of meaningful practice compared to mechanical drills.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1)</w:t>
      </w:r>
    </w:p>
    <w:p w14:paraId="1F5041E6" w14:textId="0657063E" w:rsidR="001F3BE0" w:rsidRPr="001F3BE0" w:rsidRDefault="001F3BE0" w:rsidP="00C3011E">
      <w:pPr>
        <w:spacing w:after="0" w:line="276" w:lineRule="auto"/>
        <w:jc w:val="both"/>
      </w:pPr>
    </w:p>
    <w:p w14:paraId="64FCC927" w14:textId="5DE9FE05" w:rsidR="001F3BE0" w:rsidRDefault="00B27DF2" w:rsidP="00C3011E">
      <w:pPr>
        <w:spacing w:after="0" w:line="276" w:lineRule="auto"/>
        <w:jc w:val="center"/>
        <w:rPr>
          <w:rStyle w:val="ac"/>
          <w:szCs w:val="28"/>
          <w:lang w:val="en-US"/>
        </w:rPr>
      </w:pPr>
      <w:r w:rsidRPr="001F3BE0">
        <w:rPr>
          <w:b/>
          <w:bCs/>
          <w:lang w:val="en-US"/>
        </w:rPr>
        <w:t>LECTURE</w:t>
      </w:r>
      <w:r w:rsidR="001F3BE0" w:rsidRPr="001F3BE0">
        <w:rPr>
          <w:b/>
          <w:bCs/>
          <w:lang w:val="en-US"/>
        </w:rPr>
        <w:t xml:space="preserve"> 2</w:t>
      </w:r>
      <w:r w:rsidR="001F3BE0">
        <w:rPr>
          <w:b/>
          <w:bCs/>
          <w:lang w:val="en-US"/>
        </w:rPr>
        <w:t xml:space="preserve">. </w:t>
      </w:r>
      <w:r w:rsidR="001F3BE0" w:rsidRPr="000A5711">
        <w:rPr>
          <w:rStyle w:val="ac"/>
          <w:szCs w:val="28"/>
          <w:lang w:val="en-US"/>
        </w:rPr>
        <w:t>Historical Evolution of English Language Teaching Methods</w:t>
      </w:r>
    </w:p>
    <w:p w14:paraId="0924C7E3" w14:textId="77777777" w:rsidR="001F3BE0" w:rsidRPr="001F3BE0" w:rsidRDefault="001F3BE0" w:rsidP="00C3011E">
      <w:pPr>
        <w:spacing w:after="0" w:line="276" w:lineRule="auto"/>
        <w:jc w:val="center"/>
        <w:rPr>
          <w:b/>
          <w:bCs/>
          <w:lang w:val="en-US"/>
        </w:rPr>
      </w:pPr>
    </w:p>
    <w:p w14:paraId="50BDCAA3" w14:textId="12F44849" w:rsidR="001F3BE0" w:rsidRPr="001F3BE0" w:rsidRDefault="001F3BE0" w:rsidP="00C3011E">
      <w:pPr>
        <w:numPr>
          <w:ilvl w:val="0"/>
          <w:numId w:val="2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  <w:rPr>
          <w:lang w:val="en-US"/>
        </w:rPr>
      </w:pPr>
      <w:r w:rsidRPr="001F3BE0">
        <w:rPr>
          <w:lang w:val="en-US"/>
        </w:rPr>
        <w:t>Describe the main features of the Direct Method and explain why it became popular. (</w:t>
      </w:r>
      <w:proofErr w:type="spellStart"/>
      <w:r w:rsidR="00F01ABC">
        <w:t>Lecture</w:t>
      </w:r>
      <w:proofErr w:type="spellEnd"/>
      <w:r w:rsidRPr="001F3BE0">
        <w:rPr>
          <w:lang w:val="en-US"/>
        </w:rPr>
        <w:t xml:space="preserve"> 2)</w:t>
      </w:r>
    </w:p>
    <w:p w14:paraId="1C13B784" w14:textId="6B56C01F" w:rsidR="001F3BE0" w:rsidRPr="001F3BE0" w:rsidRDefault="001F3BE0" w:rsidP="00C3011E">
      <w:pPr>
        <w:numPr>
          <w:ilvl w:val="0"/>
          <w:numId w:val="2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</w:pPr>
      <w:r w:rsidRPr="001F3BE0">
        <w:rPr>
          <w:lang w:val="en-US"/>
        </w:rPr>
        <w:t xml:space="preserve">Compare the Audio-Lingual Method and the Communicative Approach.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2)</w:t>
      </w:r>
    </w:p>
    <w:p w14:paraId="3B7416CC" w14:textId="1EA95D05" w:rsidR="001F3BE0" w:rsidRPr="001F3BE0" w:rsidRDefault="001F3BE0" w:rsidP="00C3011E">
      <w:pPr>
        <w:numPr>
          <w:ilvl w:val="0"/>
          <w:numId w:val="2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</w:pPr>
      <w:r w:rsidRPr="001F3BE0">
        <w:rPr>
          <w:lang w:val="en-US"/>
        </w:rPr>
        <w:t xml:space="preserve">Explain how PPP (Presentation–Practice–Production) works with an example.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2)</w:t>
      </w:r>
    </w:p>
    <w:p w14:paraId="6F9B73C3" w14:textId="72672499" w:rsidR="001F3BE0" w:rsidRPr="001F3BE0" w:rsidRDefault="001F3BE0" w:rsidP="00C3011E">
      <w:pPr>
        <w:numPr>
          <w:ilvl w:val="0"/>
          <w:numId w:val="2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</w:pPr>
      <w:r w:rsidRPr="001F3BE0">
        <w:rPr>
          <w:lang w:val="en-US"/>
        </w:rPr>
        <w:t xml:space="preserve">Describe Task-Based Language Teaching and the types of tasks used.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2)</w:t>
      </w:r>
    </w:p>
    <w:p w14:paraId="39B4F002" w14:textId="2037964E" w:rsidR="001F3BE0" w:rsidRPr="001F3BE0" w:rsidRDefault="001F3BE0" w:rsidP="00C3011E">
      <w:pPr>
        <w:numPr>
          <w:ilvl w:val="0"/>
          <w:numId w:val="2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</w:pPr>
      <w:r w:rsidRPr="001F3BE0">
        <w:rPr>
          <w:lang w:val="en-US"/>
        </w:rPr>
        <w:t xml:space="preserve">Explain the role of authenticity in communicative teaching.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2)</w:t>
      </w:r>
    </w:p>
    <w:p w14:paraId="6D68536B" w14:textId="529DE8E7" w:rsidR="001F3BE0" w:rsidRPr="001F3BE0" w:rsidRDefault="001F3BE0" w:rsidP="00C3011E">
      <w:pPr>
        <w:numPr>
          <w:ilvl w:val="0"/>
          <w:numId w:val="2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</w:pPr>
      <w:r w:rsidRPr="001F3BE0">
        <w:rPr>
          <w:lang w:val="en-US"/>
        </w:rPr>
        <w:t xml:space="preserve">Describe the Lexical Approach and give typical classroom activities.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2)</w:t>
      </w:r>
    </w:p>
    <w:p w14:paraId="56550FC7" w14:textId="14BF1FD6" w:rsidR="001F3BE0" w:rsidRPr="001F3BE0" w:rsidRDefault="001F3BE0" w:rsidP="00C3011E">
      <w:pPr>
        <w:numPr>
          <w:ilvl w:val="0"/>
          <w:numId w:val="2"/>
        </w:numPr>
        <w:tabs>
          <w:tab w:val="clear" w:pos="720"/>
          <w:tab w:val="num" w:pos="284"/>
        </w:tabs>
        <w:spacing w:after="0" w:line="276" w:lineRule="auto"/>
        <w:ind w:left="426" w:hanging="426"/>
        <w:jc w:val="both"/>
      </w:pPr>
      <w:r w:rsidRPr="001F3BE0">
        <w:rPr>
          <w:lang w:val="en-US"/>
        </w:rPr>
        <w:lastRenderedPageBreak/>
        <w:t>Explain how the Natural Approach views errors and learning processes.</w:t>
      </w:r>
      <w:r w:rsidR="00C3011E">
        <w:rPr>
          <w:lang w:val="en-US"/>
        </w:rPr>
        <w:t xml:space="preserve"> 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2)</w:t>
      </w:r>
    </w:p>
    <w:p w14:paraId="184B3251" w14:textId="2671C808" w:rsidR="001F3BE0" w:rsidRPr="001F3BE0" w:rsidRDefault="001F3BE0" w:rsidP="00C3011E">
      <w:pPr>
        <w:numPr>
          <w:ilvl w:val="0"/>
          <w:numId w:val="2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  <w:rPr>
          <w:lang w:val="en-US"/>
        </w:rPr>
      </w:pPr>
      <w:r w:rsidRPr="001F3BE0">
        <w:rPr>
          <w:lang w:val="en-US"/>
        </w:rPr>
        <w:t>Discuss the advantages and limitations of CLT in real classrooms. (</w:t>
      </w:r>
      <w:proofErr w:type="spellStart"/>
      <w:r w:rsidR="00F01ABC">
        <w:t>Lecture</w:t>
      </w:r>
      <w:proofErr w:type="spellEnd"/>
      <w:r w:rsidRPr="001F3BE0">
        <w:rPr>
          <w:lang w:val="en-US"/>
        </w:rPr>
        <w:t xml:space="preserve"> 2)</w:t>
      </w:r>
    </w:p>
    <w:p w14:paraId="17D60BEB" w14:textId="6B777E2A" w:rsidR="001F3BE0" w:rsidRPr="001F3BE0" w:rsidRDefault="001F3BE0" w:rsidP="00C3011E">
      <w:pPr>
        <w:numPr>
          <w:ilvl w:val="0"/>
          <w:numId w:val="2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</w:pPr>
      <w:r w:rsidRPr="001F3BE0">
        <w:rPr>
          <w:lang w:val="en-US"/>
        </w:rPr>
        <w:t xml:space="preserve">Explain what meaningful interaction means and how teachers can create it.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2)</w:t>
      </w:r>
    </w:p>
    <w:p w14:paraId="0993FC95" w14:textId="67E9FB52" w:rsidR="001F3BE0" w:rsidRPr="00C3011E" w:rsidRDefault="001F3BE0" w:rsidP="00C3011E">
      <w:pPr>
        <w:numPr>
          <w:ilvl w:val="0"/>
          <w:numId w:val="2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</w:pPr>
      <w:r w:rsidRPr="001F3BE0">
        <w:rPr>
          <w:lang w:val="en-US"/>
        </w:rPr>
        <w:t xml:space="preserve">Describe how grammar can be taught communicatively.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2)</w:t>
      </w:r>
    </w:p>
    <w:p w14:paraId="5346E80C" w14:textId="77777777" w:rsidR="00C3011E" w:rsidRPr="001F3BE0" w:rsidRDefault="00C3011E" w:rsidP="00C3011E">
      <w:pPr>
        <w:spacing w:after="0" w:line="276" w:lineRule="auto"/>
        <w:ind w:left="426"/>
        <w:jc w:val="both"/>
      </w:pPr>
    </w:p>
    <w:p w14:paraId="7546C5EA" w14:textId="73A07AFA" w:rsidR="001F3BE0" w:rsidRDefault="00B27DF2" w:rsidP="00C3011E">
      <w:pPr>
        <w:spacing w:after="0" w:line="276" w:lineRule="auto"/>
        <w:jc w:val="center"/>
        <w:rPr>
          <w:rStyle w:val="ac"/>
          <w:szCs w:val="28"/>
          <w:lang w:val="en-US"/>
        </w:rPr>
      </w:pPr>
      <w:r w:rsidRPr="001F3BE0">
        <w:rPr>
          <w:b/>
          <w:bCs/>
          <w:lang w:val="en-US"/>
        </w:rPr>
        <w:t>LECTURE</w:t>
      </w:r>
      <w:r w:rsidR="001F3BE0" w:rsidRPr="001F3BE0">
        <w:rPr>
          <w:b/>
          <w:bCs/>
          <w:lang w:val="en-US"/>
        </w:rPr>
        <w:t xml:space="preserve"> 3</w:t>
      </w:r>
      <w:r w:rsidR="001F3BE0">
        <w:rPr>
          <w:b/>
          <w:bCs/>
          <w:lang w:val="en-US"/>
        </w:rPr>
        <w:t xml:space="preserve">. </w:t>
      </w:r>
      <w:r w:rsidR="001F3BE0" w:rsidRPr="000A5711">
        <w:rPr>
          <w:rStyle w:val="ac"/>
          <w:szCs w:val="28"/>
          <w:lang w:val="en-US"/>
        </w:rPr>
        <w:t>Emerging Trends and Paradigms in English Language Teaching</w:t>
      </w:r>
    </w:p>
    <w:p w14:paraId="68A7CAFC" w14:textId="77777777" w:rsidR="001F3BE0" w:rsidRPr="001F3BE0" w:rsidRDefault="001F3BE0" w:rsidP="00C3011E">
      <w:pPr>
        <w:spacing w:after="0" w:line="276" w:lineRule="auto"/>
        <w:jc w:val="both"/>
        <w:rPr>
          <w:b/>
          <w:bCs/>
          <w:lang w:val="en-US"/>
        </w:rPr>
      </w:pPr>
    </w:p>
    <w:p w14:paraId="3723A788" w14:textId="4BB0F74D" w:rsidR="001F3BE0" w:rsidRPr="001F3BE0" w:rsidRDefault="001F3BE0" w:rsidP="00C3011E">
      <w:pPr>
        <w:numPr>
          <w:ilvl w:val="0"/>
          <w:numId w:val="3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  <w:rPr>
          <w:lang w:val="en-US"/>
        </w:rPr>
      </w:pPr>
      <w:r w:rsidRPr="001F3BE0">
        <w:rPr>
          <w:lang w:val="en-US"/>
        </w:rPr>
        <w:t>Explain the difference between explicit and implicit instruction in grammar teaching. (</w:t>
      </w:r>
      <w:proofErr w:type="spellStart"/>
      <w:r w:rsidR="00F01ABC">
        <w:t>Lecture</w:t>
      </w:r>
      <w:proofErr w:type="spellEnd"/>
      <w:r w:rsidRPr="001F3BE0">
        <w:rPr>
          <w:lang w:val="en-US"/>
        </w:rPr>
        <w:t xml:space="preserve"> 3)</w:t>
      </w:r>
    </w:p>
    <w:p w14:paraId="6DDEDA41" w14:textId="712BEA88" w:rsidR="001F3BE0" w:rsidRPr="001F3BE0" w:rsidRDefault="001F3BE0" w:rsidP="00C3011E">
      <w:pPr>
        <w:numPr>
          <w:ilvl w:val="0"/>
          <w:numId w:val="3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</w:pPr>
      <w:r w:rsidRPr="001F3BE0">
        <w:rPr>
          <w:lang w:val="en-US"/>
        </w:rPr>
        <w:t xml:space="preserve">Describe inductive grammar teaching with an example from your own lesson.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3)</w:t>
      </w:r>
    </w:p>
    <w:p w14:paraId="1967E541" w14:textId="44DC2C64" w:rsidR="001F3BE0" w:rsidRPr="001F3BE0" w:rsidRDefault="001F3BE0" w:rsidP="00C3011E">
      <w:pPr>
        <w:numPr>
          <w:ilvl w:val="0"/>
          <w:numId w:val="3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</w:pPr>
      <w:r w:rsidRPr="001F3BE0">
        <w:rPr>
          <w:lang w:val="en-US"/>
        </w:rPr>
        <w:t xml:space="preserve">Discuss the challenges learners face with English grammar and how teachers can support them.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3)</w:t>
      </w:r>
    </w:p>
    <w:p w14:paraId="41D2A8FC" w14:textId="07E126B3" w:rsidR="001F3BE0" w:rsidRPr="001F3BE0" w:rsidRDefault="001F3BE0" w:rsidP="00C3011E">
      <w:pPr>
        <w:numPr>
          <w:ilvl w:val="0"/>
          <w:numId w:val="3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</w:pPr>
      <w:r w:rsidRPr="001F3BE0">
        <w:rPr>
          <w:lang w:val="en-US"/>
        </w:rPr>
        <w:t xml:space="preserve">Explain how noticing contributes to grammar learning.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3)</w:t>
      </w:r>
    </w:p>
    <w:p w14:paraId="49A99221" w14:textId="1C22E8C9" w:rsidR="001F3BE0" w:rsidRPr="001F3BE0" w:rsidRDefault="001F3BE0" w:rsidP="00C3011E">
      <w:pPr>
        <w:numPr>
          <w:ilvl w:val="0"/>
          <w:numId w:val="3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</w:pPr>
      <w:r w:rsidRPr="001F3BE0">
        <w:rPr>
          <w:lang w:val="en-US"/>
        </w:rPr>
        <w:t xml:space="preserve">Describe how context helps students understand grammar rules naturally.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3)</w:t>
      </w:r>
    </w:p>
    <w:p w14:paraId="0957D9E1" w14:textId="49426F0B" w:rsidR="001F3BE0" w:rsidRPr="001F3BE0" w:rsidRDefault="001F3BE0" w:rsidP="00C3011E">
      <w:pPr>
        <w:numPr>
          <w:ilvl w:val="0"/>
          <w:numId w:val="3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</w:pPr>
      <w:r w:rsidRPr="001F3BE0">
        <w:rPr>
          <w:lang w:val="en-US"/>
        </w:rPr>
        <w:t xml:space="preserve">Explain the importance of guided discovery activities.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3)</w:t>
      </w:r>
    </w:p>
    <w:p w14:paraId="0A4E30B5" w14:textId="76873A03" w:rsidR="001F3BE0" w:rsidRPr="001F3BE0" w:rsidRDefault="001F3BE0" w:rsidP="00C3011E">
      <w:pPr>
        <w:numPr>
          <w:ilvl w:val="0"/>
          <w:numId w:val="3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</w:pPr>
      <w:r w:rsidRPr="001F3BE0">
        <w:rPr>
          <w:lang w:val="en-US"/>
        </w:rPr>
        <w:t xml:space="preserve">Describe how visual supports (tables, timelines) help grammar teaching.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3)</w:t>
      </w:r>
    </w:p>
    <w:p w14:paraId="74AF4A6B" w14:textId="1845346E" w:rsidR="001F3BE0" w:rsidRPr="001F3BE0" w:rsidRDefault="001F3BE0" w:rsidP="00C3011E">
      <w:pPr>
        <w:numPr>
          <w:ilvl w:val="0"/>
          <w:numId w:val="3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</w:pPr>
      <w:r w:rsidRPr="001F3BE0">
        <w:rPr>
          <w:lang w:val="en-US"/>
        </w:rPr>
        <w:t>Compare form-focused instruction with meaning-focused instruction.</w:t>
      </w:r>
      <w:r w:rsidR="00C3011E">
        <w:rPr>
          <w:lang w:val="en-US"/>
        </w:rPr>
        <w:t xml:space="preserve">              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3)</w:t>
      </w:r>
    </w:p>
    <w:p w14:paraId="03C6F3B2" w14:textId="3C3D57EB" w:rsidR="001F3BE0" w:rsidRPr="001F3BE0" w:rsidRDefault="001F3BE0" w:rsidP="00C3011E">
      <w:pPr>
        <w:numPr>
          <w:ilvl w:val="0"/>
          <w:numId w:val="3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</w:pPr>
      <w:r w:rsidRPr="001F3BE0">
        <w:rPr>
          <w:lang w:val="en-US"/>
        </w:rPr>
        <w:t xml:space="preserve">Explain how feedback should be given during grammar practice.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3)</w:t>
      </w:r>
    </w:p>
    <w:p w14:paraId="027F9ADB" w14:textId="1D4CFB98" w:rsidR="001F3BE0" w:rsidRPr="001F3BE0" w:rsidRDefault="001F3BE0" w:rsidP="00C3011E">
      <w:pPr>
        <w:numPr>
          <w:ilvl w:val="0"/>
          <w:numId w:val="3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</w:pPr>
      <w:r w:rsidRPr="001F3BE0">
        <w:rPr>
          <w:lang w:val="en-US"/>
        </w:rPr>
        <w:t xml:space="preserve">Describe how communicative grammar tasks support fluency and accuracy.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3)</w:t>
      </w:r>
    </w:p>
    <w:p w14:paraId="746476F5" w14:textId="08232574" w:rsidR="001F3BE0" w:rsidRPr="001F3BE0" w:rsidRDefault="001F3BE0" w:rsidP="00C3011E">
      <w:pPr>
        <w:spacing w:after="0" w:line="276" w:lineRule="auto"/>
        <w:jc w:val="both"/>
      </w:pPr>
    </w:p>
    <w:p w14:paraId="57C22F4E" w14:textId="3FB4E43E" w:rsidR="001F3BE0" w:rsidRDefault="00B27DF2" w:rsidP="00C3011E">
      <w:pPr>
        <w:spacing w:after="0" w:line="276" w:lineRule="auto"/>
        <w:jc w:val="center"/>
        <w:rPr>
          <w:rStyle w:val="ac"/>
          <w:szCs w:val="28"/>
          <w:lang w:val="en-US"/>
        </w:rPr>
      </w:pPr>
      <w:r w:rsidRPr="001F3BE0">
        <w:rPr>
          <w:b/>
          <w:bCs/>
          <w:lang w:val="en-US"/>
        </w:rPr>
        <w:t>LECTURE</w:t>
      </w:r>
      <w:r w:rsidR="001F3BE0" w:rsidRPr="001F3BE0">
        <w:rPr>
          <w:b/>
          <w:bCs/>
          <w:lang w:val="en-US"/>
        </w:rPr>
        <w:t xml:space="preserve"> 4</w:t>
      </w:r>
      <w:r w:rsidR="001F3BE0">
        <w:rPr>
          <w:b/>
          <w:bCs/>
          <w:lang w:val="en-US"/>
        </w:rPr>
        <w:t xml:space="preserve">. </w:t>
      </w:r>
      <w:r w:rsidR="001F3BE0" w:rsidRPr="000A5711">
        <w:rPr>
          <w:rStyle w:val="ac"/>
          <w:szCs w:val="28"/>
          <w:lang w:val="en-US"/>
        </w:rPr>
        <w:t xml:space="preserve">Competence-Based Approach in the Methodology of </w:t>
      </w:r>
    </w:p>
    <w:p w14:paraId="4D348613" w14:textId="392B9364" w:rsidR="001F3BE0" w:rsidRDefault="001F3BE0" w:rsidP="00C3011E">
      <w:pPr>
        <w:spacing w:after="0" w:line="276" w:lineRule="auto"/>
        <w:jc w:val="center"/>
        <w:rPr>
          <w:rStyle w:val="ac"/>
          <w:szCs w:val="28"/>
          <w:lang w:val="en-US"/>
        </w:rPr>
      </w:pPr>
      <w:r w:rsidRPr="000A5711">
        <w:rPr>
          <w:rStyle w:val="ac"/>
          <w:szCs w:val="28"/>
          <w:lang w:val="en-US"/>
        </w:rPr>
        <w:t>Teaching English</w:t>
      </w:r>
    </w:p>
    <w:p w14:paraId="6DB1CCDC" w14:textId="77777777" w:rsidR="001F3BE0" w:rsidRPr="001F3BE0" w:rsidRDefault="001F3BE0" w:rsidP="00C3011E">
      <w:pPr>
        <w:spacing w:after="0" w:line="276" w:lineRule="auto"/>
        <w:jc w:val="center"/>
        <w:rPr>
          <w:b/>
          <w:bCs/>
          <w:lang w:val="en-US"/>
        </w:rPr>
      </w:pPr>
    </w:p>
    <w:p w14:paraId="7308550D" w14:textId="568247DC" w:rsidR="001F3BE0" w:rsidRPr="001F3BE0" w:rsidRDefault="001F3BE0" w:rsidP="00C3011E">
      <w:pPr>
        <w:numPr>
          <w:ilvl w:val="0"/>
          <w:numId w:val="4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  <w:rPr>
          <w:lang w:val="en-US"/>
        </w:rPr>
      </w:pPr>
      <w:r w:rsidRPr="001F3BE0">
        <w:rPr>
          <w:lang w:val="en-US"/>
        </w:rPr>
        <w:t>Describe the role of listening in language development. (</w:t>
      </w:r>
      <w:proofErr w:type="spellStart"/>
      <w:r w:rsidR="00F01ABC">
        <w:t>Lecture</w:t>
      </w:r>
      <w:proofErr w:type="spellEnd"/>
      <w:r w:rsidRPr="001F3BE0">
        <w:rPr>
          <w:lang w:val="en-US"/>
        </w:rPr>
        <w:t xml:space="preserve"> 4)</w:t>
      </w:r>
    </w:p>
    <w:p w14:paraId="21B3BEDF" w14:textId="5FD6A4FA" w:rsidR="001F3BE0" w:rsidRPr="001F3BE0" w:rsidRDefault="001F3BE0" w:rsidP="00C3011E">
      <w:pPr>
        <w:numPr>
          <w:ilvl w:val="0"/>
          <w:numId w:val="4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</w:pPr>
      <w:r w:rsidRPr="001F3BE0">
        <w:rPr>
          <w:lang w:val="en-US"/>
        </w:rPr>
        <w:t xml:space="preserve">Explain the difference between bottom-up and top-down listening processes.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4)</w:t>
      </w:r>
    </w:p>
    <w:p w14:paraId="07AE4144" w14:textId="0BC4A112" w:rsidR="001F3BE0" w:rsidRPr="001F3BE0" w:rsidRDefault="001F3BE0" w:rsidP="00C3011E">
      <w:pPr>
        <w:numPr>
          <w:ilvl w:val="0"/>
          <w:numId w:val="4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</w:pPr>
      <w:r w:rsidRPr="001F3BE0">
        <w:rPr>
          <w:lang w:val="en-US"/>
        </w:rPr>
        <w:t>Discuss difficulties learners face when listening to authentic English.</w:t>
      </w:r>
      <w:r w:rsidR="00C3011E">
        <w:rPr>
          <w:lang w:val="en-US"/>
        </w:rPr>
        <w:t xml:space="preserve">          </w:t>
      </w:r>
      <w:r w:rsidRPr="001F3BE0">
        <w:rPr>
          <w:lang w:val="en-US"/>
        </w:rPr>
        <w:t xml:space="preserve">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4)</w:t>
      </w:r>
    </w:p>
    <w:p w14:paraId="430A6F6C" w14:textId="42C362B3" w:rsidR="001F3BE0" w:rsidRPr="001F3BE0" w:rsidRDefault="001F3BE0" w:rsidP="00C3011E">
      <w:pPr>
        <w:numPr>
          <w:ilvl w:val="0"/>
          <w:numId w:val="4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</w:pPr>
      <w:r w:rsidRPr="001F3BE0">
        <w:rPr>
          <w:lang w:val="en-US"/>
        </w:rPr>
        <w:t xml:space="preserve">Describe pre-listening activities and explain why they are necessary.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4)</w:t>
      </w:r>
    </w:p>
    <w:p w14:paraId="02615209" w14:textId="2437EBF4" w:rsidR="001F3BE0" w:rsidRPr="001F3BE0" w:rsidRDefault="001F3BE0" w:rsidP="00C3011E">
      <w:pPr>
        <w:numPr>
          <w:ilvl w:val="0"/>
          <w:numId w:val="4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</w:pPr>
      <w:r w:rsidRPr="001F3BE0">
        <w:rPr>
          <w:lang w:val="en-US"/>
        </w:rPr>
        <w:t xml:space="preserve">Explain the importance of repeated listening in ELT.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4)</w:t>
      </w:r>
    </w:p>
    <w:p w14:paraId="6A94E7E7" w14:textId="5B5591F9" w:rsidR="001F3BE0" w:rsidRPr="001F3BE0" w:rsidRDefault="001F3BE0" w:rsidP="00C3011E">
      <w:pPr>
        <w:numPr>
          <w:ilvl w:val="0"/>
          <w:numId w:val="4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</w:pPr>
      <w:r w:rsidRPr="001F3BE0">
        <w:rPr>
          <w:lang w:val="en-US"/>
        </w:rPr>
        <w:t xml:space="preserve">Describe how teachers can teach listening through videos.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4)</w:t>
      </w:r>
    </w:p>
    <w:p w14:paraId="6D917171" w14:textId="00112D0D" w:rsidR="001F3BE0" w:rsidRPr="001F3BE0" w:rsidRDefault="001F3BE0" w:rsidP="00C3011E">
      <w:pPr>
        <w:numPr>
          <w:ilvl w:val="0"/>
          <w:numId w:val="4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</w:pPr>
      <w:r w:rsidRPr="001F3BE0">
        <w:rPr>
          <w:lang w:val="en-US"/>
        </w:rPr>
        <w:lastRenderedPageBreak/>
        <w:t xml:space="preserve">Explain how accents and varieties of English influence listening instruction.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4)</w:t>
      </w:r>
    </w:p>
    <w:p w14:paraId="7FB9FBCD" w14:textId="6C808506" w:rsidR="001F3BE0" w:rsidRPr="001F3BE0" w:rsidRDefault="001F3BE0" w:rsidP="00C3011E">
      <w:pPr>
        <w:numPr>
          <w:ilvl w:val="0"/>
          <w:numId w:val="4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</w:pPr>
      <w:r w:rsidRPr="001F3BE0">
        <w:rPr>
          <w:lang w:val="en-US"/>
        </w:rPr>
        <w:t xml:space="preserve">Describe strategies teachers can use to help learners decode fast speech. </w:t>
      </w:r>
      <w:r w:rsidR="00C3011E">
        <w:rPr>
          <w:lang w:val="en-US"/>
        </w:rPr>
        <w:t xml:space="preserve">       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4)</w:t>
      </w:r>
    </w:p>
    <w:p w14:paraId="1CFDDC23" w14:textId="2A8A60B1" w:rsidR="001F3BE0" w:rsidRPr="001F3BE0" w:rsidRDefault="001F3BE0" w:rsidP="00C3011E">
      <w:pPr>
        <w:numPr>
          <w:ilvl w:val="0"/>
          <w:numId w:val="4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</w:pPr>
      <w:r w:rsidRPr="001F3BE0">
        <w:rPr>
          <w:lang w:val="en-US"/>
        </w:rPr>
        <w:t xml:space="preserve">Explain why listening tasks should be communicative, not only testing. </w:t>
      </w:r>
      <w:r w:rsidR="00C3011E">
        <w:rPr>
          <w:lang w:val="en-US"/>
        </w:rPr>
        <w:t xml:space="preserve">   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4)</w:t>
      </w:r>
    </w:p>
    <w:p w14:paraId="51F2FD83" w14:textId="7D0EFA50" w:rsidR="001F3BE0" w:rsidRPr="001F3BE0" w:rsidRDefault="001F3BE0" w:rsidP="00C3011E">
      <w:pPr>
        <w:numPr>
          <w:ilvl w:val="0"/>
          <w:numId w:val="4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</w:pPr>
      <w:r w:rsidRPr="001F3BE0">
        <w:rPr>
          <w:lang w:val="en-US"/>
        </w:rPr>
        <w:t xml:space="preserve">Describe how technology supports listening comprehension practice. </w:t>
      </w:r>
      <w:r w:rsidR="00C3011E">
        <w:rPr>
          <w:lang w:val="en-US"/>
        </w:rPr>
        <w:t xml:space="preserve">     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4)</w:t>
      </w:r>
    </w:p>
    <w:p w14:paraId="71F45969" w14:textId="590D0FED" w:rsidR="001F3BE0" w:rsidRPr="001F3BE0" w:rsidRDefault="001F3BE0" w:rsidP="00C3011E">
      <w:pPr>
        <w:spacing w:after="0" w:line="276" w:lineRule="auto"/>
        <w:jc w:val="both"/>
      </w:pPr>
    </w:p>
    <w:p w14:paraId="48B4CE51" w14:textId="67DBE4D6" w:rsidR="001F3BE0" w:rsidRDefault="00B27DF2" w:rsidP="00C3011E">
      <w:pPr>
        <w:spacing w:after="0" w:line="276" w:lineRule="auto"/>
        <w:jc w:val="center"/>
        <w:rPr>
          <w:rStyle w:val="ac"/>
          <w:szCs w:val="28"/>
          <w:lang w:val="en-US"/>
        </w:rPr>
      </w:pPr>
      <w:r w:rsidRPr="001F3BE0">
        <w:rPr>
          <w:b/>
          <w:bCs/>
          <w:lang w:val="en-US"/>
        </w:rPr>
        <w:t>LECTURE</w:t>
      </w:r>
      <w:r w:rsidR="001F3BE0" w:rsidRPr="001F3BE0">
        <w:rPr>
          <w:b/>
          <w:bCs/>
          <w:lang w:val="en-US"/>
        </w:rPr>
        <w:t xml:space="preserve"> 5</w:t>
      </w:r>
      <w:r w:rsidR="001F3BE0">
        <w:rPr>
          <w:b/>
          <w:bCs/>
          <w:lang w:val="en-US"/>
        </w:rPr>
        <w:t xml:space="preserve">. </w:t>
      </w:r>
      <w:r w:rsidR="001F3BE0" w:rsidRPr="000A5711">
        <w:rPr>
          <w:rStyle w:val="ac"/>
          <w:szCs w:val="28"/>
          <w:lang w:val="en-US"/>
        </w:rPr>
        <w:t xml:space="preserve">Modern Educational Technologies in Foreign </w:t>
      </w:r>
    </w:p>
    <w:p w14:paraId="461714A5" w14:textId="4016E0A4" w:rsidR="001F3BE0" w:rsidRDefault="001F3BE0" w:rsidP="00C3011E">
      <w:pPr>
        <w:spacing w:after="0" w:line="276" w:lineRule="auto"/>
        <w:jc w:val="center"/>
        <w:rPr>
          <w:rStyle w:val="ac"/>
          <w:szCs w:val="28"/>
          <w:lang w:val="en-US"/>
        </w:rPr>
      </w:pPr>
      <w:r w:rsidRPr="000A5711">
        <w:rPr>
          <w:rStyle w:val="ac"/>
          <w:szCs w:val="28"/>
          <w:lang w:val="en-US"/>
        </w:rPr>
        <w:t>Language Teaching</w:t>
      </w:r>
    </w:p>
    <w:p w14:paraId="6C93CB92" w14:textId="77777777" w:rsidR="001F3BE0" w:rsidRPr="001F3BE0" w:rsidRDefault="001F3BE0" w:rsidP="00C3011E">
      <w:pPr>
        <w:spacing w:after="0" w:line="276" w:lineRule="auto"/>
        <w:jc w:val="center"/>
        <w:rPr>
          <w:b/>
          <w:bCs/>
          <w:lang w:val="en-US"/>
        </w:rPr>
      </w:pPr>
    </w:p>
    <w:p w14:paraId="7E7FCF63" w14:textId="6B5874B1" w:rsidR="001F3BE0" w:rsidRPr="001F3BE0" w:rsidRDefault="001F3BE0" w:rsidP="00C3011E">
      <w:pPr>
        <w:numPr>
          <w:ilvl w:val="0"/>
          <w:numId w:val="5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  <w:rPr>
          <w:lang w:val="en-US"/>
        </w:rPr>
      </w:pPr>
      <w:r w:rsidRPr="001F3BE0">
        <w:rPr>
          <w:lang w:val="en-US"/>
        </w:rPr>
        <w:t>Explain the features of effective speaking instruction. (</w:t>
      </w:r>
      <w:proofErr w:type="spellStart"/>
      <w:r w:rsidR="00F01ABC">
        <w:t>Lecture</w:t>
      </w:r>
      <w:proofErr w:type="spellEnd"/>
      <w:r w:rsidRPr="001F3BE0">
        <w:rPr>
          <w:lang w:val="en-US"/>
        </w:rPr>
        <w:t xml:space="preserve"> 5)</w:t>
      </w:r>
    </w:p>
    <w:p w14:paraId="0843F3D1" w14:textId="7418BAFD" w:rsidR="001F3BE0" w:rsidRPr="001F3BE0" w:rsidRDefault="001F3BE0" w:rsidP="00C3011E">
      <w:pPr>
        <w:numPr>
          <w:ilvl w:val="0"/>
          <w:numId w:val="5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</w:pPr>
      <w:r w:rsidRPr="001F3BE0">
        <w:rPr>
          <w:lang w:val="en-US"/>
        </w:rPr>
        <w:t xml:space="preserve">Discuss how speaking fluency can be developed in the classroom.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5)</w:t>
      </w:r>
    </w:p>
    <w:p w14:paraId="31ED4D4D" w14:textId="3AD44D2D" w:rsidR="001F3BE0" w:rsidRPr="001F3BE0" w:rsidRDefault="001F3BE0" w:rsidP="00C3011E">
      <w:pPr>
        <w:numPr>
          <w:ilvl w:val="0"/>
          <w:numId w:val="5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</w:pPr>
      <w:r w:rsidRPr="001F3BE0">
        <w:rPr>
          <w:lang w:val="en-US"/>
        </w:rPr>
        <w:t xml:space="preserve">Describe strategies to reduce learners’ speaking anxiety.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5)</w:t>
      </w:r>
    </w:p>
    <w:p w14:paraId="77BB5B89" w14:textId="38B94237" w:rsidR="001F3BE0" w:rsidRPr="001F3BE0" w:rsidRDefault="001F3BE0" w:rsidP="00C3011E">
      <w:pPr>
        <w:numPr>
          <w:ilvl w:val="0"/>
          <w:numId w:val="5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</w:pPr>
      <w:r w:rsidRPr="001F3BE0">
        <w:rPr>
          <w:lang w:val="en-US"/>
        </w:rPr>
        <w:t xml:space="preserve">Explain the role of interaction patterns (pair work, groups) in speaking lessons.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5)</w:t>
      </w:r>
    </w:p>
    <w:p w14:paraId="69B38B6E" w14:textId="209C74E5" w:rsidR="001F3BE0" w:rsidRPr="001F3BE0" w:rsidRDefault="001F3BE0" w:rsidP="00C3011E">
      <w:pPr>
        <w:numPr>
          <w:ilvl w:val="0"/>
          <w:numId w:val="5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</w:pPr>
      <w:r w:rsidRPr="001F3BE0">
        <w:rPr>
          <w:lang w:val="en-US"/>
        </w:rPr>
        <w:t xml:space="preserve">Describe how teachers can encourage shy or introverted students to speak.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5)</w:t>
      </w:r>
    </w:p>
    <w:p w14:paraId="27F8F41F" w14:textId="1FDAA7F3" w:rsidR="001F3BE0" w:rsidRPr="001F3BE0" w:rsidRDefault="001F3BE0" w:rsidP="00C3011E">
      <w:pPr>
        <w:numPr>
          <w:ilvl w:val="0"/>
          <w:numId w:val="5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</w:pPr>
      <w:r w:rsidRPr="001F3BE0">
        <w:rPr>
          <w:lang w:val="en-US"/>
        </w:rPr>
        <w:t xml:space="preserve">Explain the difference between accuracy-focused and fluency-focused speaking tasks.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5)</w:t>
      </w:r>
    </w:p>
    <w:p w14:paraId="14BA1817" w14:textId="5038DAEC" w:rsidR="001F3BE0" w:rsidRPr="001F3BE0" w:rsidRDefault="001F3BE0" w:rsidP="00C3011E">
      <w:pPr>
        <w:numPr>
          <w:ilvl w:val="0"/>
          <w:numId w:val="5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</w:pPr>
      <w:r w:rsidRPr="001F3BE0">
        <w:rPr>
          <w:lang w:val="en-US"/>
        </w:rPr>
        <w:t xml:space="preserve">Discuss the importance of meaningful communication in speaking practice.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5)</w:t>
      </w:r>
    </w:p>
    <w:p w14:paraId="423AE121" w14:textId="3F324067" w:rsidR="001F3BE0" w:rsidRPr="001F3BE0" w:rsidRDefault="001F3BE0" w:rsidP="00C3011E">
      <w:pPr>
        <w:numPr>
          <w:ilvl w:val="0"/>
          <w:numId w:val="5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</w:pPr>
      <w:r w:rsidRPr="001F3BE0">
        <w:rPr>
          <w:lang w:val="en-US"/>
        </w:rPr>
        <w:t xml:space="preserve">Describe what a speaking rubric should include.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5)</w:t>
      </w:r>
    </w:p>
    <w:p w14:paraId="67DB805C" w14:textId="1E747FD3" w:rsidR="001F3BE0" w:rsidRPr="001F3BE0" w:rsidRDefault="001F3BE0" w:rsidP="00C3011E">
      <w:pPr>
        <w:numPr>
          <w:ilvl w:val="0"/>
          <w:numId w:val="5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</w:pPr>
      <w:r w:rsidRPr="001F3BE0">
        <w:rPr>
          <w:lang w:val="en-US"/>
        </w:rPr>
        <w:t xml:space="preserve">Explain how role-plays develop communicative competence.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5)</w:t>
      </w:r>
    </w:p>
    <w:p w14:paraId="6AD82D4D" w14:textId="3C35F1C7" w:rsidR="001F3BE0" w:rsidRPr="001F3BE0" w:rsidRDefault="001F3BE0" w:rsidP="00C3011E">
      <w:pPr>
        <w:numPr>
          <w:ilvl w:val="0"/>
          <w:numId w:val="5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</w:pPr>
      <w:r w:rsidRPr="001F3BE0">
        <w:rPr>
          <w:lang w:val="en-US"/>
        </w:rPr>
        <w:t xml:space="preserve">Describe the teacher’s role during speaking activities.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5)</w:t>
      </w:r>
    </w:p>
    <w:p w14:paraId="024EC1B0" w14:textId="7CF5991F" w:rsidR="001F3BE0" w:rsidRPr="001F3BE0" w:rsidRDefault="001F3BE0" w:rsidP="00C3011E">
      <w:pPr>
        <w:spacing w:after="0" w:line="276" w:lineRule="auto"/>
        <w:jc w:val="both"/>
      </w:pPr>
    </w:p>
    <w:p w14:paraId="226920D5" w14:textId="26DA2B93" w:rsidR="001F3BE0" w:rsidRDefault="00B27DF2" w:rsidP="00C3011E">
      <w:pPr>
        <w:spacing w:after="0" w:line="276" w:lineRule="auto"/>
        <w:jc w:val="center"/>
        <w:rPr>
          <w:rStyle w:val="ac"/>
          <w:szCs w:val="28"/>
          <w:lang w:val="en-US"/>
        </w:rPr>
      </w:pPr>
      <w:r w:rsidRPr="001F3BE0">
        <w:rPr>
          <w:b/>
          <w:bCs/>
          <w:lang w:val="en-US"/>
        </w:rPr>
        <w:t>LECTURE</w:t>
      </w:r>
      <w:r w:rsidR="001F3BE0" w:rsidRPr="001F3BE0">
        <w:rPr>
          <w:b/>
          <w:bCs/>
          <w:lang w:val="en-US"/>
        </w:rPr>
        <w:t xml:space="preserve"> 6</w:t>
      </w:r>
      <w:r w:rsidR="001F3BE0">
        <w:rPr>
          <w:b/>
          <w:bCs/>
          <w:lang w:val="en-US"/>
        </w:rPr>
        <w:t xml:space="preserve">. </w:t>
      </w:r>
      <w:r w:rsidR="001F3BE0" w:rsidRPr="000A5711">
        <w:rPr>
          <w:rStyle w:val="ac"/>
          <w:szCs w:val="28"/>
          <w:lang w:val="en-US"/>
        </w:rPr>
        <w:t>Interactive Methods and Active Learning in ELT</w:t>
      </w:r>
    </w:p>
    <w:p w14:paraId="20AB6DBE" w14:textId="77777777" w:rsidR="001F3BE0" w:rsidRPr="001F3BE0" w:rsidRDefault="001F3BE0" w:rsidP="00C3011E">
      <w:pPr>
        <w:spacing w:after="0" w:line="276" w:lineRule="auto"/>
        <w:jc w:val="center"/>
        <w:rPr>
          <w:b/>
          <w:bCs/>
          <w:lang w:val="en-US"/>
        </w:rPr>
      </w:pPr>
    </w:p>
    <w:p w14:paraId="361D3F15" w14:textId="39220AD9" w:rsidR="001F3BE0" w:rsidRPr="001F3BE0" w:rsidRDefault="001F3BE0" w:rsidP="00C3011E">
      <w:pPr>
        <w:numPr>
          <w:ilvl w:val="0"/>
          <w:numId w:val="6"/>
        </w:numPr>
        <w:tabs>
          <w:tab w:val="clear" w:pos="720"/>
          <w:tab w:val="num" w:pos="426"/>
        </w:tabs>
        <w:spacing w:after="0" w:line="276" w:lineRule="auto"/>
        <w:ind w:hanging="720"/>
        <w:jc w:val="both"/>
        <w:rPr>
          <w:lang w:val="en-US"/>
        </w:rPr>
      </w:pPr>
      <w:r w:rsidRPr="001F3BE0">
        <w:rPr>
          <w:lang w:val="en-US"/>
        </w:rPr>
        <w:t>Describe the main principles of effective reading instruction. (</w:t>
      </w:r>
      <w:proofErr w:type="spellStart"/>
      <w:r w:rsidR="00F01ABC">
        <w:t>Lecture</w:t>
      </w:r>
      <w:proofErr w:type="spellEnd"/>
      <w:r w:rsidRPr="001F3BE0">
        <w:rPr>
          <w:lang w:val="en-US"/>
        </w:rPr>
        <w:t xml:space="preserve"> 6)</w:t>
      </w:r>
    </w:p>
    <w:p w14:paraId="1B09DFD9" w14:textId="2B0A88A4" w:rsidR="001F3BE0" w:rsidRPr="001F3BE0" w:rsidRDefault="001F3BE0" w:rsidP="00C3011E">
      <w:pPr>
        <w:numPr>
          <w:ilvl w:val="0"/>
          <w:numId w:val="6"/>
        </w:numPr>
        <w:tabs>
          <w:tab w:val="clear" w:pos="720"/>
          <w:tab w:val="num" w:pos="426"/>
        </w:tabs>
        <w:spacing w:after="0" w:line="276" w:lineRule="auto"/>
        <w:ind w:hanging="720"/>
        <w:jc w:val="both"/>
      </w:pPr>
      <w:r w:rsidRPr="001F3BE0">
        <w:rPr>
          <w:lang w:val="en-US"/>
        </w:rPr>
        <w:t xml:space="preserve">Explain skimming and scanning with examples.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6)</w:t>
      </w:r>
    </w:p>
    <w:p w14:paraId="64DD4BCA" w14:textId="0A60374C" w:rsidR="001F3BE0" w:rsidRPr="001F3BE0" w:rsidRDefault="001F3BE0" w:rsidP="00C3011E">
      <w:pPr>
        <w:numPr>
          <w:ilvl w:val="0"/>
          <w:numId w:val="6"/>
        </w:numPr>
        <w:tabs>
          <w:tab w:val="clear" w:pos="720"/>
          <w:tab w:val="num" w:pos="426"/>
        </w:tabs>
        <w:spacing w:after="0" w:line="276" w:lineRule="auto"/>
        <w:ind w:hanging="720"/>
        <w:jc w:val="both"/>
      </w:pPr>
      <w:r w:rsidRPr="001F3BE0">
        <w:rPr>
          <w:lang w:val="en-US"/>
        </w:rPr>
        <w:t xml:space="preserve">Discuss challenges that learners face in reading English texts.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6)</w:t>
      </w:r>
    </w:p>
    <w:p w14:paraId="18B17AEC" w14:textId="3B2D4103" w:rsidR="001F3BE0" w:rsidRPr="001F3BE0" w:rsidRDefault="001F3BE0" w:rsidP="00C3011E">
      <w:pPr>
        <w:numPr>
          <w:ilvl w:val="0"/>
          <w:numId w:val="6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</w:pPr>
      <w:r w:rsidRPr="001F3BE0">
        <w:rPr>
          <w:lang w:val="en-US"/>
        </w:rPr>
        <w:t xml:space="preserve">Explain how vocabulary knowledge supports reading comprehension. </w:t>
      </w:r>
      <w:r w:rsidR="00C3011E">
        <w:rPr>
          <w:lang w:val="en-US"/>
        </w:rPr>
        <w:t xml:space="preserve">      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6)</w:t>
      </w:r>
    </w:p>
    <w:p w14:paraId="6BC570D8" w14:textId="47115E4A" w:rsidR="001F3BE0" w:rsidRPr="001F3BE0" w:rsidRDefault="001F3BE0" w:rsidP="00C3011E">
      <w:pPr>
        <w:numPr>
          <w:ilvl w:val="0"/>
          <w:numId w:val="6"/>
        </w:numPr>
        <w:tabs>
          <w:tab w:val="clear" w:pos="720"/>
          <w:tab w:val="num" w:pos="426"/>
        </w:tabs>
        <w:spacing w:after="0" w:line="276" w:lineRule="auto"/>
        <w:ind w:hanging="720"/>
        <w:jc w:val="both"/>
      </w:pPr>
      <w:r w:rsidRPr="001F3BE0">
        <w:rPr>
          <w:lang w:val="en-US"/>
        </w:rPr>
        <w:t xml:space="preserve">Describe pre-reading activities and why they matter.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6)</w:t>
      </w:r>
    </w:p>
    <w:p w14:paraId="108708C1" w14:textId="3F5BA1B6" w:rsidR="001F3BE0" w:rsidRPr="001F3BE0" w:rsidRDefault="001F3BE0" w:rsidP="00C3011E">
      <w:pPr>
        <w:numPr>
          <w:ilvl w:val="0"/>
          <w:numId w:val="6"/>
        </w:numPr>
        <w:tabs>
          <w:tab w:val="clear" w:pos="720"/>
          <w:tab w:val="num" w:pos="426"/>
        </w:tabs>
        <w:spacing w:after="0" w:line="276" w:lineRule="auto"/>
        <w:ind w:hanging="720"/>
        <w:jc w:val="both"/>
      </w:pPr>
      <w:r w:rsidRPr="001F3BE0">
        <w:rPr>
          <w:lang w:val="en-US"/>
        </w:rPr>
        <w:t xml:space="preserve">Explain intensive vs. extensive reading.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6)</w:t>
      </w:r>
    </w:p>
    <w:p w14:paraId="27679860" w14:textId="6EF41CAA" w:rsidR="001F3BE0" w:rsidRPr="001F3BE0" w:rsidRDefault="001F3BE0" w:rsidP="00C3011E">
      <w:pPr>
        <w:numPr>
          <w:ilvl w:val="0"/>
          <w:numId w:val="6"/>
        </w:numPr>
        <w:tabs>
          <w:tab w:val="clear" w:pos="720"/>
          <w:tab w:val="num" w:pos="426"/>
        </w:tabs>
        <w:spacing w:after="0" w:line="276" w:lineRule="auto"/>
        <w:ind w:hanging="720"/>
        <w:jc w:val="both"/>
      </w:pPr>
      <w:r w:rsidRPr="001F3BE0">
        <w:rPr>
          <w:lang w:val="en-US"/>
        </w:rPr>
        <w:t xml:space="preserve">Discuss how teachers can use digital tools for reading tasks.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6)</w:t>
      </w:r>
    </w:p>
    <w:p w14:paraId="4C4D608F" w14:textId="693B1751" w:rsidR="001F3BE0" w:rsidRPr="001F3BE0" w:rsidRDefault="001F3BE0" w:rsidP="00C3011E">
      <w:pPr>
        <w:numPr>
          <w:ilvl w:val="0"/>
          <w:numId w:val="6"/>
        </w:numPr>
        <w:tabs>
          <w:tab w:val="clear" w:pos="720"/>
          <w:tab w:val="num" w:pos="426"/>
        </w:tabs>
        <w:spacing w:after="0" w:line="276" w:lineRule="auto"/>
        <w:ind w:hanging="720"/>
        <w:jc w:val="both"/>
      </w:pPr>
      <w:r w:rsidRPr="001F3BE0">
        <w:rPr>
          <w:lang w:val="en-US"/>
        </w:rPr>
        <w:t xml:space="preserve">Explain what reading strategies successful learners use.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6)</w:t>
      </w:r>
    </w:p>
    <w:p w14:paraId="4F7E24F1" w14:textId="16126116" w:rsidR="001F3BE0" w:rsidRPr="001F3BE0" w:rsidRDefault="001F3BE0" w:rsidP="00C3011E">
      <w:pPr>
        <w:numPr>
          <w:ilvl w:val="0"/>
          <w:numId w:val="6"/>
        </w:numPr>
        <w:tabs>
          <w:tab w:val="clear" w:pos="720"/>
          <w:tab w:val="num" w:pos="426"/>
        </w:tabs>
        <w:spacing w:after="0" w:line="276" w:lineRule="auto"/>
        <w:ind w:hanging="720"/>
        <w:jc w:val="both"/>
      </w:pPr>
      <w:r w:rsidRPr="001F3BE0">
        <w:rPr>
          <w:lang w:val="en-US"/>
        </w:rPr>
        <w:t xml:space="preserve">Describe how to assess reading comprehension effectively.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6)</w:t>
      </w:r>
    </w:p>
    <w:p w14:paraId="355C06F8" w14:textId="1720DEC2" w:rsidR="001F3BE0" w:rsidRPr="001F3BE0" w:rsidRDefault="001F3BE0" w:rsidP="00C3011E">
      <w:pPr>
        <w:numPr>
          <w:ilvl w:val="0"/>
          <w:numId w:val="6"/>
        </w:numPr>
        <w:tabs>
          <w:tab w:val="clear" w:pos="720"/>
          <w:tab w:val="num" w:pos="426"/>
        </w:tabs>
        <w:spacing w:after="0" w:line="276" w:lineRule="auto"/>
        <w:ind w:hanging="720"/>
        <w:jc w:val="both"/>
      </w:pPr>
      <w:r w:rsidRPr="001F3BE0">
        <w:rPr>
          <w:lang w:val="en-US"/>
        </w:rPr>
        <w:lastRenderedPageBreak/>
        <w:t xml:space="preserve">Explain how to adapt texts for different proficiency levels.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6)</w:t>
      </w:r>
    </w:p>
    <w:p w14:paraId="268434A2" w14:textId="6B9DDF59" w:rsidR="001F3BE0" w:rsidRPr="001F3BE0" w:rsidRDefault="001F3BE0" w:rsidP="00C3011E">
      <w:pPr>
        <w:spacing w:after="0" w:line="276" w:lineRule="auto"/>
        <w:jc w:val="both"/>
      </w:pPr>
    </w:p>
    <w:p w14:paraId="2518FD35" w14:textId="4A892F56" w:rsidR="001F3BE0" w:rsidRPr="00A03EFE" w:rsidRDefault="00B27DF2" w:rsidP="00C3011E">
      <w:pPr>
        <w:spacing w:line="276" w:lineRule="auto"/>
        <w:contextualSpacing/>
        <w:jc w:val="center"/>
        <w:rPr>
          <w:b/>
          <w:bCs/>
          <w:color w:val="000000"/>
          <w:spacing w:val="-7"/>
          <w:szCs w:val="28"/>
          <w:lang w:val="en-US"/>
        </w:rPr>
      </w:pPr>
      <w:r w:rsidRPr="001F3BE0">
        <w:rPr>
          <w:b/>
          <w:bCs/>
          <w:lang w:val="en-US"/>
        </w:rPr>
        <w:t>LECTURE</w:t>
      </w:r>
      <w:r w:rsidR="001F3BE0" w:rsidRPr="001F3BE0">
        <w:rPr>
          <w:b/>
          <w:bCs/>
          <w:lang w:val="en-US"/>
        </w:rPr>
        <w:t xml:space="preserve"> 7</w:t>
      </w:r>
      <w:r w:rsidR="001F3BE0">
        <w:rPr>
          <w:b/>
          <w:bCs/>
          <w:lang w:val="en-US"/>
        </w:rPr>
        <w:t xml:space="preserve">. </w:t>
      </w:r>
      <w:r w:rsidR="001F3BE0" w:rsidRPr="000A5711">
        <w:rPr>
          <w:rStyle w:val="ac"/>
          <w:szCs w:val="28"/>
          <w:lang w:val="en-US"/>
        </w:rPr>
        <w:t>ICT and Mobile Applications in Teaching English</w:t>
      </w:r>
    </w:p>
    <w:p w14:paraId="38E3EAD7" w14:textId="5BAF15B8" w:rsidR="001F3BE0" w:rsidRPr="001F3BE0" w:rsidRDefault="001F3BE0" w:rsidP="00C3011E">
      <w:pPr>
        <w:spacing w:after="0" w:line="276" w:lineRule="auto"/>
        <w:jc w:val="both"/>
        <w:rPr>
          <w:b/>
          <w:bCs/>
          <w:lang w:val="en-US"/>
        </w:rPr>
      </w:pPr>
    </w:p>
    <w:p w14:paraId="1AB51898" w14:textId="3B1F6383" w:rsidR="001F3BE0" w:rsidRPr="001F3BE0" w:rsidRDefault="001F3BE0" w:rsidP="00C3011E">
      <w:pPr>
        <w:numPr>
          <w:ilvl w:val="0"/>
          <w:numId w:val="7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  <w:rPr>
          <w:lang w:val="en-US"/>
        </w:rPr>
      </w:pPr>
      <w:r w:rsidRPr="001F3BE0">
        <w:rPr>
          <w:lang w:val="en-US"/>
        </w:rPr>
        <w:t>Explain the stages of the writing process in ELT. (</w:t>
      </w:r>
      <w:proofErr w:type="spellStart"/>
      <w:r w:rsidR="00F01ABC">
        <w:t>Lecture</w:t>
      </w:r>
      <w:proofErr w:type="spellEnd"/>
      <w:r w:rsidRPr="001F3BE0">
        <w:rPr>
          <w:lang w:val="en-US"/>
        </w:rPr>
        <w:t xml:space="preserve"> 7)</w:t>
      </w:r>
    </w:p>
    <w:p w14:paraId="307D3492" w14:textId="3BD6A3EB" w:rsidR="001F3BE0" w:rsidRPr="001F3BE0" w:rsidRDefault="001F3BE0" w:rsidP="00C3011E">
      <w:pPr>
        <w:numPr>
          <w:ilvl w:val="0"/>
          <w:numId w:val="7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</w:pPr>
      <w:r w:rsidRPr="001F3BE0">
        <w:rPr>
          <w:lang w:val="en-US"/>
        </w:rPr>
        <w:t xml:space="preserve">Discuss the challenges learners face when writing in English.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7)</w:t>
      </w:r>
    </w:p>
    <w:p w14:paraId="4E56851A" w14:textId="2E0AA47D" w:rsidR="001F3BE0" w:rsidRPr="001F3BE0" w:rsidRDefault="001F3BE0" w:rsidP="00C3011E">
      <w:pPr>
        <w:numPr>
          <w:ilvl w:val="0"/>
          <w:numId w:val="7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</w:pPr>
      <w:r w:rsidRPr="001F3BE0">
        <w:rPr>
          <w:lang w:val="en-US"/>
        </w:rPr>
        <w:t xml:space="preserve">Describe how brainstorming and planning support writing development.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7)</w:t>
      </w:r>
    </w:p>
    <w:p w14:paraId="683D1BE5" w14:textId="7F64D8BA" w:rsidR="001F3BE0" w:rsidRPr="001F3BE0" w:rsidRDefault="001F3BE0" w:rsidP="00C3011E">
      <w:pPr>
        <w:numPr>
          <w:ilvl w:val="0"/>
          <w:numId w:val="7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</w:pPr>
      <w:r w:rsidRPr="001F3BE0">
        <w:rPr>
          <w:lang w:val="en-US"/>
        </w:rPr>
        <w:t xml:space="preserve">Explain how teachers can develop students’ coherence and cohesion.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7)</w:t>
      </w:r>
    </w:p>
    <w:p w14:paraId="0B641E26" w14:textId="292556E3" w:rsidR="001F3BE0" w:rsidRPr="001F3BE0" w:rsidRDefault="001F3BE0" w:rsidP="00C3011E">
      <w:pPr>
        <w:numPr>
          <w:ilvl w:val="0"/>
          <w:numId w:val="7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</w:pPr>
      <w:r w:rsidRPr="001F3BE0">
        <w:rPr>
          <w:lang w:val="en-US"/>
        </w:rPr>
        <w:t xml:space="preserve">Describe the difference between product-based and process-based writing.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7)</w:t>
      </w:r>
    </w:p>
    <w:p w14:paraId="1AE5583F" w14:textId="75527700" w:rsidR="001F3BE0" w:rsidRPr="001F3BE0" w:rsidRDefault="001F3BE0" w:rsidP="00C3011E">
      <w:pPr>
        <w:numPr>
          <w:ilvl w:val="0"/>
          <w:numId w:val="7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</w:pPr>
      <w:r w:rsidRPr="001F3BE0">
        <w:rPr>
          <w:lang w:val="en-US"/>
        </w:rPr>
        <w:t xml:space="preserve">Explain how digital tools support writing instruction.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7)</w:t>
      </w:r>
    </w:p>
    <w:p w14:paraId="6B772474" w14:textId="25A468D9" w:rsidR="001F3BE0" w:rsidRPr="001F3BE0" w:rsidRDefault="001F3BE0" w:rsidP="00C3011E">
      <w:pPr>
        <w:numPr>
          <w:ilvl w:val="0"/>
          <w:numId w:val="7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</w:pPr>
      <w:r w:rsidRPr="001F3BE0">
        <w:rPr>
          <w:lang w:val="en-US"/>
        </w:rPr>
        <w:t xml:space="preserve">Describe strategies for teaching academic writing.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7)</w:t>
      </w:r>
    </w:p>
    <w:p w14:paraId="54BE5F7D" w14:textId="3BEC77BF" w:rsidR="001F3BE0" w:rsidRPr="001F3BE0" w:rsidRDefault="001F3BE0" w:rsidP="00C3011E">
      <w:pPr>
        <w:numPr>
          <w:ilvl w:val="0"/>
          <w:numId w:val="7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</w:pPr>
      <w:r w:rsidRPr="001F3BE0">
        <w:rPr>
          <w:lang w:val="en-US"/>
        </w:rPr>
        <w:t xml:space="preserve">Discuss the importance of revision and editing in writing.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7)</w:t>
      </w:r>
    </w:p>
    <w:p w14:paraId="2662273D" w14:textId="0850C163" w:rsidR="001F3BE0" w:rsidRPr="001F3BE0" w:rsidRDefault="001F3BE0" w:rsidP="00C3011E">
      <w:pPr>
        <w:numPr>
          <w:ilvl w:val="0"/>
          <w:numId w:val="7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</w:pPr>
      <w:r w:rsidRPr="001F3BE0">
        <w:rPr>
          <w:lang w:val="en-US"/>
        </w:rPr>
        <w:t xml:space="preserve">Explain how peer review improves writing quality.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7)</w:t>
      </w:r>
    </w:p>
    <w:p w14:paraId="1E88070F" w14:textId="300586F7" w:rsidR="001F3BE0" w:rsidRPr="001F3BE0" w:rsidRDefault="001F3BE0" w:rsidP="00C3011E">
      <w:pPr>
        <w:numPr>
          <w:ilvl w:val="0"/>
          <w:numId w:val="7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</w:pPr>
      <w:r w:rsidRPr="001F3BE0">
        <w:rPr>
          <w:lang w:val="en-US"/>
        </w:rPr>
        <w:t xml:space="preserve">Describe how rubrics help evaluate writing fairly. </w:t>
      </w:r>
      <w:r w:rsidRPr="001F3BE0">
        <w:t>(</w:t>
      </w:r>
      <w:proofErr w:type="spellStart"/>
      <w:r w:rsidR="00F01ABC">
        <w:t>Lecture</w:t>
      </w:r>
      <w:proofErr w:type="spellEnd"/>
      <w:r w:rsidRPr="001F3BE0">
        <w:t xml:space="preserve"> 7)</w:t>
      </w:r>
    </w:p>
    <w:p w14:paraId="63839141" w14:textId="679602D1" w:rsidR="001F3BE0" w:rsidRPr="001F3BE0" w:rsidRDefault="001F3BE0" w:rsidP="00C3011E">
      <w:pPr>
        <w:spacing w:after="0" w:line="276" w:lineRule="auto"/>
        <w:jc w:val="both"/>
      </w:pPr>
    </w:p>
    <w:p w14:paraId="49685D67" w14:textId="2339CECE" w:rsidR="001F3BE0" w:rsidRDefault="00B27DF2" w:rsidP="00C3011E">
      <w:pPr>
        <w:spacing w:after="0" w:line="276" w:lineRule="auto"/>
        <w:jc w:val="center"/>
        <w:rPr>
          <w:rFonts w:eastAsia="MS Mincho"/>
          <w:b/>
          <w:szCs w:val="28"/>
          <w:lang w:val="en-US" w:eastAsia="ja-JP"/>
        </w:rPr>
      </w:pPr>
      <w:r w:rsidRPr="001F3BE0">
        <w:rPr>
          <w:b/>
          <w:bCs/>
          <w:lang w:val="en-US"/>
        </w:rPr>
        <w:t>LECTURE</w:t>
      </w:r>
      <w:r w:rsidR="001F3BE0" w:rsidRPr="001F3BE0">
        <w:rPr>
          <w:b/>
          <w:bCs/>
          <w:lang w:val="en-US"/>
        </w:rPr>
        <w:t xml:space="preserve"> 8</w:t>
      </w:r>
      <w:r w:rsidR="001F3BE0">
        <w:rPr>
          <w:b/>
          <w:bCs/>
          <w:lang w:val="en-US"/>
        </w:rPr>
        <w:t xml:space="preserve">. </w:t>
      </w:r>
      <w:r w:rsidR="001F3BE0" w:rsidRPr="001F3BE0">
        <w:rPr>
          <w:rFonts w:eastAsia="MS Mincho"/>
          <w:b/>
          <w:szCs w:val="28"/>
          <w:lang w:val="en-US" w:eastAsia="ja-JP"/>
        </w:rPr>
        <w:t>Blended and Hybrid Learning in ELT</w:t>
      </w:r>
    </w:p>
    <w:p w14:paraId="253DC80E" w14:textId="77777777" w:rsidR="00C3011E" w:rsidRPr="001F3BE0" w:rsidRDefault="00C3011E" w:rsidP="00C3011E">
      <w:pPr>
        <w:spacing w:after="0" w:line="276" w:lineRule="auto"/>
        <w:jc w:val="center"/>
        <w:rPr>
          <w:b/>
          <w:bCs/>
          <w:lang w:val="en-US"/>
        </w:rPr>
      </w:pPr>
    </w:p>
    <w:p w14:paraId="554C8B9E" w14:textId="7D0E9AA5" w:rsidR="008E3767" w:rsidRPr="00C3011E" w:rsidRDefault="008E3767" w:rsidP="00893404">
      <w:pPr>
        <w:pStyle w:val="a7"/>
        <w:numPr>
          <w:ilvl w:val="0"/>
          <w:numId w:val="7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  <w:rPr>
          <w:lang w:val="en-US"/>
        </w:rPr>
      </w:pPr>
      <w:r w:rsidRPr="00C3011E">
        <w:rPr>
          <w:lang w:val="en-US"/>
        </w:rPr>
        <w:t>What is blended learning in ELT? Describe it in your own words and give a simple example.</w:t>
      </w:r>
      <w:r w:rsidR="00C3011E">
        <w:rPr>
          <w:lang w:val="en-US"/>
        </w:rPr>
        <w:t xml:space="preserve"> </w:t>
      </w:r>
      <w:r w:rsidRPr="00C3011E">
        <w:rPr>
          <w:lang w:val="en-US"/>
        </w:rPr>
        <w:t>(Lecture 8)</w:t>
      </w:r>
    </w:p>
    <w:p w14:paraId="6FBDE5AD" w14:textId="19D49463" w:rsidR="008E3767" w:rsidRPr="00C3011E" w:rsidRDefault="008E3767" w:rsidP="00833DC9">
      <w:pPr>
        <w:pStyle w:val="a7"/>
        <w:numPr>
          <w:ilvl w:val="0"/>
          <w:numId w:val="7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  <w:rPr>
          <w:lang w:val="en-US"/>
        </w:rPr>
      </w:pPr>
      <w:r w:rsidRPr="00C3011E">
        <w:rPr>
          <w:lang w:val="en-US"/>
        </w:rPr>
        <w:t>What is the difference between blended learning and hybrid learning? Explain briefly.</w:t>
      </w:r>
      <w:r w:rsidR="00C3011E">
        <w:rPr>
          <w:lang w:val="en-US"/>
        </w:rPr>
        <w:t xml:space="preserve"> </w:t>
      </w:r>
      <w:r w:rsidRPr="00C3011E">
        <w:rPr>
          <w:lang w:val="en-US"/>
        </w:rPr>
        <w:t>(Lecture 8)</w:t>
      </w:r>
    </w:p>
    <w:p w14:paraId="79F759BE" w14:textId="7BAD8254" w:rsidR="008E3767" w:rsidRPr="00C3011E" w:rsidRDefault="008E3767" w:rsidP="005355E7">
      <w:pPr>
        <w:pStyle w:val="a7"/>
        <w:numPr>
          <w:ilvl w:val="0"/>
          <w:numId w:val="7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  <w:rPr>
          <w:lang w:val="en-US"/>
        </w:rPr>
      </w:pPr>
      <w:r w:rsidRPr="00C3011E">
        <w:rPr>
          <w:lang w:val="en-US"/>
        </w:rPr>
        <w:t>What basic teaching principles should teachers follow when using blended learning?</w:t>
      </w:r>
      <w:r w:rsidR="00C3011E">
        <w:rPr>
          <w:lang w:val="en-US"/>
        </w:rPr>
        <w:t xml:space="preserve"> </w:t>
      </w:r>
      <w:r w:rsidRPr="00C3011E">
        <w:rPr>
          <w:lang w:val="en-US"/>
        </w:rPr>
        <w:t>(Lecture 8)</w:t>
      </w:r>
    </w:p>
    <w:p w14:paraId="1BC7D8E0" w14:textId="0B879105" w:rsidR="008E3767" w:rsidRPr="00C3011E" w:rsidRDefault="008E3767" w:rsidP="00A44521">
      <w:pPr>
        <w:pStyle w:val="a7"/>
        <w:numPr>
          <w:ilvl w:val="0"/>
          <w:numId w:val="7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  <w:rPr>
          <w:lang w:val="en-US"/>
        </w:rPr>
      </w:pPr>
      <w:r w:rsidRPr="00C3011E">
        <w:rPr>
          <w:lang w:val="en-US"/>
        </w:rPr>
        <w:t>Describe one or two models of blended learning from the lecture (for example, flipped classroom). How do they work?</w:t>
      </w:r>
      <w:r w:rsidR="00C3011E">
        <w:rPr>
          <w:lang w:val="en-US"/>
        </w:rPr>
        <w:t xml:space="preserve"> </w:t>
      </w:r>
      <w:r w:rsidRPr="00C3011E">
        <w:rPr>
          <w:lang w:val="en-US"/>
        </w:rPr>
        <w:t>(Lecture 8)</w:t>
      </w:r>
    </w:p>
    <w:p w14:paraId="2863E1FA" w14:textId="523998F1" w:rsidR="008E3767" w:rsidRPr="00C3011E" w:rsidRDefault="008E3767" w:rsidP="008D13F0">
      <w:pPr>
        <w:pStyle w:val="a7"/>
        <w:numPr>
          <w:ilvl w:val="0"/>
          <w:numId w:val="7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  <w:rPr>
          <w:lang w:val="en-US"/>
        </w:rPr>
      </w:pPr>
      <w:r w:rsidRPr="00C3011E">
        <w:rPr>
          <w:lang w:val="en-US"/>
        </w:rPr>
        <w:t>What digital tools can teachers use in blended learning, and how do they help students learn English?</w:t>
      </w:r>
      <w:r w:rsidR="00C3011E">
        <w:rPr>
          <w:lang w:val="en-US"/>
        </w:rPr>
        <w:t xml:space="preserve"> </w:t>
      </w:r>
      <w:r w:rsidRPr="00C3011E">
        <w:rPr>
          <w:lang w:val="en-US"/>
        </w:rPr>
        <w:t>(Lecture 8)</w:t>
      </w:r>
    </w:p>
    <w:p w14:paraId="47907A31" w14:textId="7A7AF9AE" w:rsidR="008E3767" w:rsidRPr="00C3011E" w:rsidRDefault="008E3767" w:rsidP="003460FB">
      <w:pPr>
        <w:pStyle w:val="a7"/>
        <w:numPr>
          <w:ilvl w:val="0"/>
          <w:numId w:val="7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  <w:rPr>
          <w:lang w:val="en-US"/>
        </w:rPr>
      </w:pPr>
      <w:r w:rsidRPr="00C3011E">
        <w:rPr>
          <w:lang w:val="en-US"/>
        </w:rPr>
        <w:t>How can teachers combine online and offline activities effectively in a blended lesson?</w:t>
      </w:r>
      <w:r w:rsidR="00C3011E">
        <w:rPr>
          <w:lang w:val="en-US"/>
        </w:rPr>
        <w:t xml:space="preserve"> </w:t>
      </w:r>
      <w:r w:rsidRPr="00C3011E">
        <w:rPr>
          <w:lang w:val="en-US"/>
        </w:rPr>
        <w:t>(Lecture 8)</w:t>
      </w:r>
    </w:p>
    <w:p w14:paraId="79CA28CD" w14:textId="633150C9" w:rsidR="008E3767" w:rsidRPr="00C3011E" w:rsidRDefault="008E3767" w:rsidP="00251979">
      <w:pPr>
        <w:pStyle w:val="a7"/>
        <w:numPr>
          <w:ilvl w:val="0"/>
          <w:numId w:val="7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  <w:rPr>
          <w:lang w:val="en-US"/>
        </w:rPr>
      </w:pPr>
      <w:r w:rsidRPr="00C3011E">
        <w:rPr>
          <w:lang w:val="en-US"/>
        </w:rPr>
        <w:t>What difficulties may teachers and students face when using blended or hybrid learning?</w:t>
      </w:r>
      <w:r w:rsidR="00C3011E">
        <w:rPr>
          <w:lang w:val="en-US"/>
        </w:rPr>
        <w:t xml:space="preserve"> </w:t>
      </w:r>
      <w:r w:rsidRPr="00C3011E">
        <w:rPr>
          <w:lang w:val="en-US"/>
        </w:rPr>
        <w:t>(Lecture 8)</w:t>
      </w:r>
    </w:p>
    <w:p w14:paraId="0E50FD2E" w14:textId="53664579" w:rsidR="008E3767" w:rsidRPr="00C3011E" w:rsidRDefault="008E3767" w:rsidP="008B797C">
      <w:pPr>
        <w:pStyle w:val="a7"/>
        <w:numPr>
          <w:ilvl w:val="0"/>
          <w:numId w:val="7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  <w:rPr>
          <w:lang w:val="en-US"/>
        </w:rPr>
      </w:pPr>
      <w:r w:rsidRPr="00C3011E">
        <w:rPr>
          <w:lang w:val="en-US"/>
        </w:rPr>
        <w:t>How does blended learning give students more flexibility and control over their learning?</w:t>
      </w:r>
      <w:r w:rsidR="00C3011E">
        <w:rPr>
          <w:lang w:val="en-US"/>
        </w:rPr>
        <w:t xml:space="preserve"> </w:t>
      </w:r>
      <w:r w:rsidRPr="00C3011E">
        <w:rPr>
          <w:lang w:val="en-US"/>
        </w:rPr>
        <w:t>(Lecture 8)</w:t>
      </w:r>
    </w:p>
    <w:p w14:paraId="61FD4D3A" w14:textId="07D4D972" w:rsidR="008E3767" w:rsidRPr="00C3011E" w:rsidRDefault="008E3767" w:rsidP="007A78D9">
      <w:pPr>
        <w:pStyle w:val="a7"/>
        <w:numPr>
          <w:ilvl w:val="0"/>
          <w:numId w:val="7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  <w:rPr>
          <w:lang w:val="en-US"/>
        </w:rPr>
      </w:pPr>
      <w:r w:rsidRPr="00C3011E">
        <w:rPr>
          <w:lang w:val="en-US"/>
        </w:rPr>
        <w:t>How can blended learning help students communicate and collaborate better? Give simple examples.</w:t>
      </w:r>
      <w:r w:rsidR="00C3011E">
        <w:rPr>
          <w:lang w:val="en-US"/>
        </w:rPr>
        <w:t xml:space="preserve"> </w:t>
      </w:r>
      <w:r w:rsidRPr="00C3011E">
        <w:rPr>
          <w:lang w:val="en-US"/>
        </w:rPr>
        <w:t>(Lecture 8)</w:t>
      </w:r>
    </w:p>
    <w:p w14:paraId="71381AC4" w14:textId="3E2156C9" w:rsidR="001F3BE0" w:rsidRPr="008E3767" w:rsidRDefault="008E3767" w:rsidP="0039031C">
      <w:pPr>
        <w:pStyle w:val="a7"/>
        <w:numPr>
          <w:ilvl w:val="0"/>
          <w:numId w:val="7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</w:pPr>
      <w:r w:rsidRPr="00C3011E">
        <w:rPr>
          <w:lang w:val="en-US"/>
        </w:rPr>
        <w:t>How do blended and hybrid learning change the teacher’s role in the classroom?</w:t>
      </w:r>
      <w:r w:rsidR="00C3011E">
        <w:rPr>
          <w:lang w:val="en-US"/>
        </w:rPr>
        <w:t xml:space="preserve"> </w:t>
      </w:r>
      <w:r w:rsidRPr="00C3011E">
        <w:rPr>
          <w:lang w:val="en-US"/>
        </w:rPr>
        <w:t>(Lecture 8)</w:t>
      </w:r>
    </w:p>
    <w:p w14:paraId="2011F49C" w14:textId="77777777" w:rsidR="008E3767" w:rsidRPr="001F3BE0" w:rsidRDefault="008E3767" w:rsidP="00C3011E">
      <w:pPr>
        <w:pStyle w:val="a7"/>
        <w:spacing w:after="0" w:line="276" w:lineRule="auto"/>
        <w:jc w:val="both"/>
      </w:pPr>
    </w:p>
    <w:p w14:paraId="14564EC7" w14:textId="77777777" w:rsidR="001F3BE0" w:rsidRDefault="001F3BE0" w:rsidP="00C3011E">
      <w:pPr>
        <w:spacing w:after="0" w:line="276" w:lineRule="auto"/>
        <w:jc w:val="center"/>
        <w:rPr>
          <w:rStyle w:val="ac"/>
          <w:szCs w:val="28"/>
          <w:lang w:val="en-US"/>
        </w:rPr>
      </w:pPr>
      <w:r w:rsidRPr="001F3BE0">
        <w:rPr>
          <w:b/>
          <w:bCs/>
          <w:lang w:val="en-US"/>
        </w:rPr>
        <w:t>LECTURE 9</w:t>
      </w:r>
      <w:r>
        <w:rPr>
          <w:b/>
          <w:bCs/>
          <w:lang w:val="en-US"/>
        </w:rPr>
        <w:t xml:space="preserve">. </w:t>
      </w:r>
      <w:r w:rsidRPr="000A5711">
        <w:rPr>
          <w:rStyle w:val="ac"/>
          <w:szCs w:val="28"/>
          <w:lang w:val="en-US"/>
        </w:rPr>
        <w:t xml:space="preserve">Project-Based and Problem-Based Learning in </w:t>
      </w:r>
    </w:p>
    <w:p w14:paraId="1067B550" w14:textId="45BA3A2B" w:rsidR="001F3BE0" w:rsidRDefault="001F3BE0" w:rsidP="00C3011E">
      <w:pPr>
        <w:spacing w:after="0" w:line="276" w:lineRule="auto"/>
        <w:jc w:val="center"/>
        <w:rPr>
          <w:rStyle w:val="ac"/>
          <w:szCs w:val="28"/>
          <w:lang w:val="en-US"/>
        </w:rPr>
      </w:pPr>
      <w:r w:rsidRPr="000A5711">
        <w:rPr>
          <w:rStyle w:val="ac"/>
          <w:szCs w:val="28"/>
          <w:lang w:val="en-US"/>
        </w:rPr>
        <w:t>Teaching English</w:t>
      </w:r>
    </w:p>
    <w:p w14:paraId="3EB5D72A" w14:textId="77777777" w:rsidR="001F3BE0" w:rsidRPr="001F3BE0" w:rsidRDefault="001F3BE0" w:rsidP="00C3011E">
      <w:pPr>
        <w:spacing w:after="0" w:line="276" w:lineRule="auto"/>
        <w:jc w:val="center"/>
        <w:rPr>
          <w:b/>
          <w:bCs/>
          <w:lang w:val="en-US"/>
        </w:rPr>
      </w:pPr>
    </w:p>
    <w:p w14:paraId="53299ECC" w14:textId="1A0E81AE" w:rsidR="00FD59B1" w:rsidRPr="00FD59B1" w:rsidRDefault="00FD59B1" w:rsidP="00C3011E">
      <w:pPr>
        <w:numPr>
          <w:ilvl w:val="0"/>
          <w:numId w:val="9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  <w:rPr>
          <w:lang w:val="en-US"/>
        </w:rPr>
      </w:pPr>
      <w:r w:rsidRPr="00FD59B1">
        <w:rPr>
          <w:lang w:val="en-US"/>
        </w:rPr>
        <w:t>Describe why project-based learning is useful in English lessons. (Lecture 9)</w:t>
      </w:r>
    </w:p>
    <w:p w14:paraId="571A3BAF" w14:textId="0050E779" w:rsidR="00FD59B1" w:rsidRPr="00FD59B1" w:rsidRDefault="00FD59B1" w:rsidP="00C3011E">
      <w:pPr>
        <w:numPr>
          <w:ilvl w:val="0"/>
          <w:numId w:val="9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  <w:rPr>
          <w:lang w:val="en-US"/>
        </w:rPr>
      </w:pPr>
      <w:r w:rsidRPr="00FD59B1">
        <w:rPr>
          <w:lang w:val="en-US"/>
        </w:rPr>
        <w:t>Explain the main idea of problem-based learning in ELT. (Lecture 9)</w:t>
      </w:r>
    </w:p>
    <w:p w14:paraId="0D86D451" w14:textId="1993E13A" w:rsidR="00FD59B1" w:rsidRPr="00FD59B1" w:rsidRDefault="00FD59B1" w:rsidP="00C3011E">
      <w:pPr>
        <w:numPr>
          <w:ilvl w:val="0"/>
          <w:numId w:val="9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  <w:rPr>
          <w:lang w:val="en-US"/>
        </w:rPr>
      </w:pPr>
      <w:r w:rsidRPr="00FD59B1">
        <w:rPr>
          <w:lang w:val="en-US"/>
        </w:rPr>
        <w:t xml:space="preserve">Describe the typical stages of a project in English language teaching. </w:t>
      </w:r>
      <w:r w:rsidR="00C3011E">
        <w:rPr>
          <w:lang w:val="en-US"/>
        </w:rPr>
        <w:t xml:space="preserve">         </w:t>
      </w:r>
      <w:r w:rsidRPr="00FD59B1">
        <w:rPr>
          <w:lang w:val="en-US"/>
        </w:rPr>
        <w:t>(Lecture 9)</w:t>
      </w:r>
    </w:p>
    <w:p w14:paraId="7B3F4038" w14:textId="4F02FE36" w:rsidR="00FD59B1" w:rsidRPr="00FD59B1" w:rsidRDefault="00FD59B1" w:rsidP="00C3011E">
      <w:pPr>
        <w:numPr>
          <w:ilvl w:val="0"/>
          <w:numId w:val="9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  <w:rPr>
          <w:lang w:val="en-US"/>
        </w:rPr>
      </w:pPr>
      <w:r w:rsidRPr="00FD59B1">
        <w:rPr>
          <w:lang w:val="en-US"/>
        </w:rPr>
        <w:t>Write about the teacher’s role in project-based or problem-based learning. (Lecture 9)</w:t>
      </w:r>
    </w:p>
    <w:p w14:paraId="573ACE80" w14:textId="193C9076" w:rsidR="00FD59B1" w:rsidRPr="00FD59B1" w:rsidRDefault="00FD59B1" w:rsidP="00C3011E">
      <w:pPr>
        <w:numPr>
          <w:ilvl w:val="0"/>
          <w:numId w:val="9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  <w:rPr>
          <w:lang w:val="en-US"/>
        </w:rPr>
      </w:pPr>
      <w:r w:rsidRPr="00FD59B1">
        <w:rPr>
          <w:lang w:val="en-US"/>
        </w:rPr>
        <w:t xml:space="preserve">Describe how PBL or </w:t>
      </w:r>
      <w:proofErr w:type="spellStart"/>
      <w:r w:rsidRPr="00FD59B1">
        <w:rPr>
          <w:lang w:val="en-US"/>
        </w:rPr>
        <w:t>PrBL</w:t>
      </w:r>
      <w:proofErr w:type="spellEnd"/>
      <w:r w:rsidRPr="00FD59B1">
        <w:rPr>
          <w:lang w:val="en-US"/>
        </w:rPr>
        <w:t xml:space="preserve"> improves students’ communication skills. </w:t>
      </w:r>
      <w:r w:rsidR="00F01ABC">
        <w:rPr>
          <w:lang w:val="en-US"/>
        </w:rPr>
        <w:t xml:space="preserve">          </w:t>
      </w:r>
      <w:r w:rsidRPr="00FD59B1">
        <w:rPr>
          <w:lang w:val="en-US"/>
        </w:rPr>
        <w:t>(Lecture 9)</w:t>
      </w:r>
    </w:p>
    <w:p w14:paraId="50EF189D" w14:textId="3797C4C9" w:rsidR="00FD59B1" w:rsidRPr="00FD59B1" w:rsidRDefault="00FD59B1" w:rsidP="00C3011E">
      <w:pPr>
        <w:numPr>
          <w:ilvl w:val="0"/>
          <w:numId w:val="9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  <w:rPr>
          <w:lang w:val="en-US"/>
        </w:rPr>
      </w:pPr>
      <w:r w:rsidRPr="00FD59B1">
        <w:rPr>
          <w:lang w:val="en-US"/>
        </w:rPr>
        <w:t xml:space="preserve">Explain what kinds of problems can be used in </w:t>
      </w:r>
      <w:proofErr w:type="spellStart"/>
      <w:r w:rsidRPr="00FD59B1">
        <w:rPr>
          <w:lang w:val="en-US"/>
        </w:rPr>
        <w:t>PrBL</w:t>
      </w:r>
      <w:proofErr w:type="spellEnd"/>
      <w:r w:rsidRPr="00FD59B1">
        <w:rPr>
          <w:lang w:val="en-US"/>
        </w:rPr>
        <w:t xml:space="preserve"> lessons. (Lecture 9)</w:t>
      </w:r>
    </w:p>
    <w:p w14:paraId="54E388E2" w14:textId="77777777" w:rsidR="00FD59B1" w:rsidRPr="00FD59B1" w:rsidRDefault="00FD59B1" w:rsidP="00C3011E">
      <w:pPr>
        <w:tabs>
          <w:tab w:val="num" w:pos="426"/>
        </w:tabs>
        <w:spacing w:after="0" w:line="276" w:lineRule="auto"/>
        <w:ind w:left="426" w:hanging="426"/>
        <w:jc w:val="both"/>
        <w:rPr>
          <w:lang w:val="en-US"/>
        </w:rPr>
      </w:pPr>
      <w:r w:rsidRPr="00FD59B1">
        <w:rPr>
          <w:lang w:val="en-US"/>
        </w:rPr>
        <w:t xml:space="preserve">87. Describe the benefits of group work in PBL or </w:t>
      </w:r>
      <w:proofErr w:type="spellStart"/>
      <w:r w:rsidRPr="00FD59B1">
        <w:rPr>
          <w:lang w:val="en-US"/>
        </w:rPr>
        <w:t>PrBL</w:t>
      </w:r>
      <w:proofErr w:type="spellEnd"/>
      <w:r w:rsidRPr="00FD59B1">
        <w:rPr>
          <w:lang w:val="en-US"/>
        </w:rPr>
        <w:t>. (Lecture 9)</w:t>
      </w:r>
    </w:p>
    <w:p w14:paraId="072A1227" w14:textId="18BA3AB3" w:rsidR="00FD59B1" w:rsidRPr="00FD59B1" w:rsidRDefault="00FD59B1" w:rsidP="00C3011E">
      <w:pPr>
        <w:pStyle w:val="a7"/>
        <w:numPr>
          <w:ilvl w:val="0"/>
          <w:numId w:val="16"/>
        </w:numPr>
        <w:tabs>
          <w:tab w:val="num" w:pos="426"/>
        </w:tabs>
        <w:spacing w:after="0" w:line="276" w:lineRule="auto"/>
        <w:ind w:left="426" w:hanging="426"/>
        <w:jc w:val="both"/>
        <w:rPr>
          <w:lang w:val="en-US"/>
        </w:rPr>
      </w:pPr>
      <w:r w:rsidRPr="00FD59B1">
        <w:rPr>
          <w:lang w:val="en-US"/>
        </w:rPr>
        <w:t xml:space="preserve">Describe common challenges teachers face when using PBL or </w:t>
      </w:r>
      <w:proofErr w:type="spellStart"/>
      <w:r w:rsidRPr="00FD59B1">
        <w:rPr>
          <w:lang w:val="en-US"/>
        </w:rPr>
        <w:t>PrBL</w:t>
      </w:r>
      <w:proofErr w:type="spellEnd"/>
      <w:r w:rsidRPr="00FD59B1">
        <w:rPr>
          <w:lang w:val="en-US"/>
        </w:rPr>
        <w:t xml:space="preserve">. </w:t>
      </w:r>
      <w:r w:rsidR="00F01ABC">
        <w:rPr>
          <w:lang w:val="en-US"/>
        </w:rPr>
        <w:t xml:space="preserve">       </w:t>
      </w:r>
      <w:r w:rsidRPr="00FD59B1">
        <w:rPr>
          <w:lang w:val="en-US"/>
        </w:rPr>
        <w:t>(Lecture 9)</w:t>
      </w:r>
    </w:p>
    <w:p w14:paraId="50D5D598" w14:textId="5D2D2A95" w:rsidR="00FD59B1" w:rsidRPr="00FD59B1" w:rsidRDefault="00FD59B1" w:rsidP="00C3011E">
      <w:pPr>
        <w:numPr>
          <w:ilvl w:val="0"/>
          <w:numId w:val="16"/>
        </w:numPr>
        <w:tabs>
          <w:tab w:val="num" w:pos="426"/>
        </w:tabs>
        <w:spacing w:after="0" w:line="276" w:lineRule="auto"/>
        <w:ind w:left="426" w:hanging="426"/>
        <w:jc w:val="both"/>
        <w:rPr>
          <w:lang w:val="en-US"/>
        </w:rPr>
      </w:pPr>
      <w:r w:rsidRPr="00FD59B1">
        <w:rPr>
          <w:lang w:val="en-US"/>
        </w:rPr>
        <w:t xml:space="preserve">Explain how PBL or </w:t>
      </w:r>
      <w:proofErr w:type="spellStart"/>
      <w:r w:rsidRPr="00FD59B1">
        <w:rPr>
          <w:lang w:val="en-US"/>
        </w:rPr>
        <w:t>PrBL</w:t>
      </w:r>
      <w:proofErr w:type="spellEnd"/>
      <w:r w:rsidRPr="00FD59B1">
        <w:rPr>
          <w:lang w:val="en-US"/>
        </w:rPr>
        <w:t xml:space="preserve"> develops learners’ critical thinking. (Lecture 9)</w:t>
      </w:r>
    </w:p>
    <w:p w14:paraId="40A0D683" w14:textId="3681808D" w:rsidR="001F3BE0" w:rsidRPr="001F3BE0" w:rsidRDefault="00FD59B1" w:rsidP="00C3011E">
      <w:pPr>
        <w:numPr>
          <w:ilvl w:val="0"/>
          <w:numId w:val="16"/>
        </w:numPr>
        <w:tabs>
          <w:tab w:val="num" w:pos="426"/>
        </w:tabs>
        <w:spacing w:after="0" w:line="276" w:lineRule="auto"/>
        <w:ind w:left="426" w:hanging="426"/>
        <w:jc w:val="both"/>
        <w:rPr>
          <w:lang w:val="en-US"/>
        </w:rPr>
      </w:pPr>
      <w:r w:rsidRPr="00FD59B1">
        <w:rPr>
          <w:lang w:val="en-US"/>
        </w:rPr>
        <w:t xml:space="preserve">Describe how teachers can assess students’ work in PBL or </w:t>
      </w:r>
      <w:proofErr w:type="spellStart"/>
      <w:r w:rsidRPr="00FD59B1">
        <w:rPr>
          <w:lang w:val="en-US"/>
        </w:rPr>
        <w:t>PrBL</w:t>
      </w:r>
      <w:proofErr w:type="spellEnd"/>
      <w:r w:rsidRPr="00FD59B1">
        <w:rPr>
          <w:lang w:val="en-US"/>
        </w:rPr>
        <w:t>. (Lecture 9)</w:t>
      </w:r>
    </w:p>
    <w:p w14:paraId="75523621" w14:textId="610C31B5" w:rsidR="001F3BE0" w:rsidRPr="001F3BE0" w:rsidRDefault="001F3BE0" w:rsidP="00C3011E">
      <w:pPr>
        <w:spacing w:after="0" w:line="276" w:lineRule="auto"/>
        <w:jc w:val="both"/>
        <w:rPr>
          <w:lang w:val="en-US"/>
        </w:rPr>
      </w:pPr>
    </w:p>
    <w:p w14:paraId="6DF38852" w14:textId="59777538" w:rsidR="001F3BE0" w:rsidRDefault="001F3BE0" w:rsidP="00C3011E">
      <w:pPr>
        <w:spacing w:after="0" w:line="276" w:lineRule="auto"/>
        <w:jc w:val="center"/>
        <w:rPr>
          <w:rStyle w:val="ac"/>
          <w:szCs w:val="28"/>
          <w:lang w:val="en-US"/>
        </w:rPr>
      </w:pPr>
      <w:r w:rsidRPr="001F3BE0">
        <w:rPr>
          <w:b/>
          <w:bCs/>
          <w:lang w:val="en-US"/>
        </w:rPr>
        <w:t>LECTURE 10</w:t>
      </w:r>
      <w:r>
        <w:rPr>
          <w:b/>
          <w:bCs/>
          <w:lang w:val="en-US"/>
        </w:rPr>
        <w:t xml:space="preserve">. </w:t>
      </w:r>
      <w:r w:rsidRPr="000A5711">
        <w:rPr>
          <w:rStyle w:val="ac"/>
          <w:szCs w:val="28"/>
          <w:lang w:val="en-US"/>
        </w:rPr>
        <w:t>Game-Based Technologies in English Lessons</w:t>
      </w:r>
    </w:p>
    <w:p w14:paraId="17E37DAD" w14:textId="77777777" w:rsidR="001F3BE0" w:rsidRPr="001F3BE0" w:rsidRDefault="001F3BE0" w:rsidP="00C3011E">
      <w:pPr>
        <w:spacing w:after="0" w:line="276" w:lineRule="auto"/>
        <w:jc w:val="center"/>
        <w:rPr>
          <w:b/>
          <w:bCs/>
          <w:lang w:val="en-US"/>
        </w:rPr>
      </w:pPr>
    </w:p>
    <w:p w14:paraId="686D9406" w14:textId="24605EC8" w:rsidR="00FD59B1" w:rsidRPr="00FD59B1" w:rsidRDefault="00FD59B1" w:rsidP="00F01ABC">
      <w:pPr>
        <w:pStyle w:val="a7"/>
        <w:numPr>
          <w:ilvl w:val="0"/>
          <w:numId w:val="16"/>
        </w:numPr>
        <w:spacing w:after="0" w:line="276" w:lineRule="auto"/>
        <w:ind w:left="426" w:hanging="426"/>
        <w:jc w:val="both"/>
        <w:rPr>
          <w:lang w:val="en-US"/>
        </w:rPr>
      </w:pPr>
      <w:r w:rsidRPr="00FD59B1">
        <w:rPr>
          <w:lang w:val="en-US"/>
        </w:rPr>
        <w:t>Describe what game-based learning means in English lessons. (Lecture 10)</w:t>
      </w:r>
    </w:p>
    <w:p w14:paraId="4ED48AB0" w14:textId="715CB8AA" w:rsidR="00FD59B1" w:rsidRPr="00FD59B1" w:rsidRDefault="00FD59B1" w:rsidP="00F01ABC">
      <w:pPr>
        <w:pStyle w:val="a7"/>
        <w:numPr>
          <w:ilvl w:val="0"/>
          <w:numId w:val="16"/>
        </w:numPr>
        <w:spacing w:after="0" w:line="276" w:lineRule="auto"/>
        <w:ind w:left="426" w:hanging="426"/>
        <w:jc w:val="both"/>
        <w:rPr>
          <w:lang w:val="en-US"/>
        </w:rPr>
      </w:pPr>
      <w:r w:rsidRPr="00FD59B1">
        <w:rPr>
          <w:lang w:val="en-US"/>
        </w:rPr>
        <w:t>Explain why games can increase students’ motivation in ELT. (Lecture 10)</w:t>
      </w:r>
    </w:p>
    <w:p w14:paraId="4AD959FA" w14:textId="2EBACB0B" w:rsidR="00FD59B1" w:rsidRPr="00FD59B1" w:rsidRDefault="00FD59B1" w:rsidP="00F01ABC">
      <w:pPr>
        <w:pStyle w:val="a7"/>
        <w:numPr>
          <w:ilvl w:val="0"/>
          <w:numId w:val="16"/>
        </w:numPr>
        <w:spacing w:after="0" w:line="276" w:lineRule="auto"/>
        <w:ind w:left="426" w:hanging="426"/>
        <w:jc w:val="both"/>
        <w:rPr>
          <w:lang w:val="en-US"/>
        </w:rPr>
      </w:pPr>
      <w:r w:rsidRPr="00FD59B1">
        <w:rPr>
          <w:lang w:val="en-US"/>
        </w:rPr>
        <w:t>Describe one type of game-based technology used in language teaching. (Lecture 10)</w:t>
      </w:r>
    </w:p>
    <w:p w14:paraId="0F5DB612" w14:textId="04286701" w:rsidR="00FD59B1" w:rsidRPr="00FD59B1" w:rsidRDefault="00FD59B1" w:rsidP="00F01ABC">
      <w:pPr>
        <w:pStyle w:val="a7"/>
        <w:numPr>
          <w:ilvl w:val="0"/>
          <w:numId w:val="16"/>
        </w:numPr>
        <w:spacing w:after="0" w:line="276" w:lineRule="auto"/>
        <w:ind w:left="426" w:hanging="426"/>
        <w:jc w:val="both"/>
        <w:rPr>
          <w:lang w:val="en-US"/>
        </w:rPr>
      </w:pPr>
      <w:r w:rsidRPr="00FD59B1">
        <w:rPr>
          <w:lang w:val="en-US"/>
        </w:rPr>
        <w:t>Explain how gamification elements such as points or badges support learning. (Lecture 10)</w:t>
      </w:r>
    </w:p>
    <w:p w14:paraId="191E99BF" w14:textId="23EA3867" w:rsidR="00FD59B1" w:rsidRPr="00FD59B1" w:rsidRDefault="00FD59B1" w:rsidP="00F01ABC">
      <w:pPr>
        <w:pStyle w:val="a7"/>
        <w:numPr>
          <w:ilvl w:val="0"/>
          <w:numId w:val="16"/>
        </w:numPr>
        <w:spacing w:after="0" w:line="276" w:lineRule="auto"/>
        <w:ind w:left="426" w:hanging="426"/>
        <w:jc w:val="both"/>
        <w:rPr>
          <w:lang w:val="en-US"/>
        </w:rPr>
      </w:pPr>
      <w:r w:rsidRPr="00FD59B1">
        <w:rPr>
          <w:lang w:val="en-US"/>
        </w:rPr>
        <w:t>Describe how games can improve students’ communicative skills. (Lecture 10)</w:t>
      </w:r>
    </w:p>
    <w:p w14:paraId="45FCF99F" w14:textId="25C0D6CB" w:rsidR="00FD59B1" w:rsidRPr="00FD59B1" w:rsidRDefault="00FD59B1" w:rsidP="00F01ABC">
      <w:pPr>
        <w:pStyle w:val="a7"/>
        <w:numPr>
          <w:ilvl w:val="0"/>
          <w:numId w:val="16"/>
        </w:numPr>
        <w:spacing w:after="0" w:line="276" w:lineRule="auto"/>
        <w:ind w:left="426" w:hanging="426"/>
        <w:jc w:val="both"/>
        <w:rPr>
          <w:lang w:val="en-US"/>
        </w:rPr>
      </w:pPr>
      <w:r w:rsidRPr="00FD59B1">
        <w:rPr>
          <w:lang w:val="en-US"/>
        </w:rPr>
        <w:t>Explain how teachers can integrate a digital game into a lesson. (Lecture 10)</w:t>
      </w:r>
    </w:p>
    <w:p w14:paraId="15011C4F" w14:textId="64653054" w:rsidR="00FD59B1" w:rsidRPr="00FD59B1" w:rsidRDefault="00FD59B1" w:rsidP="00F01ABC">
      <w:pPr>
        <w:pStyle w:val="a7"/>
        <w:numPr>
          <w:ilvl w:val="0"/>
          <w:numId w:val="16"/>
        </w:numPr>
        <w:spacing w:after="0" w:line="276" w:lineRule="auto"/>
        <w:ind w:left="426" w:hanging="426"/>
        <w:jc w:val="both"/>
        <w:rPr>
          <w:lang w:val="en-US"/>
        </w:rPr>
      </w:pPr>
      <w:r w:rsidRPr="00FD59B1">
        <w:rPr>
          <w:lang w:val="en-US"/>
        </w:rPr>
        <w:t>Describe one pedagogical benefit of using games in the classroom. (Lecture 10)</w:t>
      </w:r>
    </w:p>
    <w:p w14:paraId="66A7CA7A" w14:textId="1BB67F19" w:rsidR="00FD59B1" w:rsidRPr="00FD59B1" w:rsidRDefault="00FD59B1" w:rsidP="00F01ABC">
      <w:pPr>
        <w:pStyle w:val="a7"/>
        <w:numPr>
          <w:ilvl w:val="0"/>
          <w:numId w:val="16"/>
        </w:numPr>
        <w:spacing w:after="0" w:line="276" w:lineRule="auto"/>
        <w:ind w:left="426" w:hanging="426"/>
        <w:jc w:val="both"/>
        <w:rPr>
          <w:lang w:val="en-US"/>
        </w:rPr>
      </w:pPr>
      <w:r w:rsidRPr="00FD59B1">
        <w:rPr>
          <w:lang w:val="en-US"/>
        </w:rPr>
        <w:t>Explain what challenges teachers may face when using game-based tools. (Lecture 10)</w:t>
      </w:r>
    </w:p>
    <w:p w14:paraId="4E0FAAF9" w14:textId="2B021416" w:rsidR="00FD59B1" w:rsidRPr="00FD59B1" w:rsidRDefault="00FD59B1" w:rsidP="00F01ABC">
      <w:pPr>
        <w:pStyle w:val="a7"/>
        <w:numPr>
          <w:ilvl w:val="0"/>
          <w:numId w:val="16"/>
        </w:numPr>
        <w:spacing w:after="0" w:line="276" w:lineRule="auto"/>
        <w:ind w:left="426" w:hanging="426"/>
        <w:jc w:val="both"/>
        <w:rPr>
          <w:lang w:val="en-US"/>
        </w:rPr>
      </w:pPr>
      <w:r w:rsidRPr="00FD59B1">
        <w:rPr>
          <w:lang w:val="en-US"/>
        </w:rPr>
        <w:t>Describe how games can help develop critical or creative thinking. (Lecture 10)</w:t>
      </w:r>
    </w:p>
    <w:p w14:paraId="4A1EE793" w14:textId="7749E5E9" w:rsidR="00FD59B1" w:rsidRPr="00FD59B1" w:rsidRDefault="00FD59B1" w:rsidP="00F01ABC">
      <w:pPr>
        <w:pStyle w:val="a7"/>
        <w:numPr>
          <w:ilvl w:val="0"/>
          <w:numId w:val="16"/>
        </w:numPr>
        <w:tabs>
          <w:tab w:val="left" w:pos="567"/>
        </w:tabs>
        <w:spacing w:after="0" w:line="276" w:lineRule="auto"/>
        <w:ind w:left="426" w:hanging="426"/>
        <w:jc w:val="both"/>
        <w:rPr>
          <w:lang w:val="en-US"/>
        </w:rPr>
      </w:pPr>
      <w:r w:rsidRPr="00FD59B1">
        <w:rPr>
          <w:lang w:val="en-US"/>
        </w:rPr>
        <w:t>Explain why reflection after gameplay is important for learning. (Lecture 10)</w:t>
      </w:r>
    </w:p>
    <w:p w14:paraId="5CE7E1C3" w14:textId="5F268A87" w:rsidR="001F3BE0" w:rsidRPr="001F3BE0" w:rsidRDefault="001F3BE0" w:rsidP="00C3011E">
      <w:pPr>
        <w:spacing w:after="0" w:line="276" w:lineRule="auto"/>
        <w:jc w:val="both"/>
        <w:rPr>
          <w:lang w:val="en-US"/>
        </w:rPr>
      </w:pPr>
    </w:p>
    <w:p w14:paraId="7827B227" w14:textId="77777777" w:rsidR="00F01ABC" w:rsidRDefault="00F01ABC" w:rsidP="00C3011E">
      <w:pPr>
        <w:spacing w:after="0" w:line="276" w:lineRule="auto"/>
        <w:jc w:val="center"/>
        <w:rPr>
          <w:b/>
          <w:bCs/>
          <w:lang w:val="en-US"/>
        </w:rPr>
      </w:pPr>
    </w:p>
    <w:p w14:paraId="2FCC315E" w14:textId="77777777" w:rsidR="00F01ABC" w:rsidRDefault="00F01ABC" w:rsidP="00C3011E">
      <w:pPr>
        <w:spacing w:after="0" w:line="276" w:lineRule="auto"/>
        <w:jc w:val="center"/>
        <w:rPr>
          <w:b/>
          <w:bCs/>
          <w:lang w:val="en-US"/>
        </w:rPr>
      </w:pPr>
    </w:p>
    <w:p w14:paraId="57C94345" w14:textId="22B18FFA" w:rsidR="001F3BE0" w:rsidRDefault="00F01ABC" w:rsidP="00C3011E">
      <w:pPr>
        <w:spacing w:after="0" w:line="276" w:lineRule="auto"/>
        <w:jc w:val="center"/>
        <w:rPr>
          <w:rStyle w:val="ac"/>
          <w:szCs w:val="28"/>
          <w:lang w:val="en-US"/>
        </w:rPr>
      </w:pPr>
      <w:r>
        <w:rPr>
          <w:b/>
          <w:bCs/>
        </w:rPr>
        <w:t>LECTURE</w:t>
      </w:r>
      <w:r w:rsidR="001F3BE0" w:rsidRPr="001F3BE0">
        <w:rPr>
          <w:b/>
          <w:bCs/>
          <w:lang w:val="en-US"/>
        </w:rPr>
        <w:t xml:space="preserve"> 11</w:t>
      </w:r>
      <w:r w:rsidR="001F3BE0">
        <w:rPr>
          <w:b/>
          <w:bCs/>
          <w:lang w:val="en-US"/>
        </w:rPr>
        <w:t xml:space="preserve">. </w:t>
      </w:r>
      <w:r w:rsidR="001F3BE0" w:rsidRPr="000A5711">
        <w:rPr>
          <w:rStyle w:val="ac"/>
          <w:szCs w:val="28"/>
          <w:lang w:val="en-US"/>
        </w:rPr>
        <w:t xml:space="preserve">Digital Storytelling and the Development of </w:t>
      </w:r>
    </w:p>
    <w:p w14:paraId="46CCCF4E" w14:textId="629A62B2" w:rsidR="001F3BE0" w:rsidRDefault="001F3BE0" w:rsidP="00C3011E">
      <w:pPr>
        <w:spacing w:after="0" w:line="276" w:lineRule="auto"/>
        <w:jc w:val="center"/>
        <w:rPr>
          <w:rStyle w:val="ac"/>
          <w:szCs w:val="28"/>
          <w:lang w:val="en-US"/>
        </w:rPr>
      </w:pPr>
      <w:r w:rsidRPr="000A5711">
        <w:rPr>
          <w:rStyle w:val="ac"/>
          <w:szCs w:val="28"/>
          <w:lang w:val="en-US"/>
        </w:rPr>
        <w:t>Communicative Skills</w:t>
      </w:r>
    </w:p>
    <w:p w14:paraId="47BEC10F" w14:textId="77777777" w:rsidR="00F01ABC" w:rsidRPr="001F3BE0" w:rsidRDefault="00F01ABC" w:rsidP="00C3011E">
      <w:pPr>
        <w:spacing w:after="0" w:line="276" w:lineRule="auto"/>
        <w:jc w:val="center"/>
        <w:rPr>
          <w:b/>
          <w:bCs/>
          <w:lang w:val="en-US"/>
        </w:rPr>
      </w:pPr>
    </w:p>
    <w:p w14:paraId="79CF0AC2" w14:textId="6E6159D2" w:rsidR="00D22B15" w:rsidRPr="00D22B15" w:rsidRDefault="00D22B15" w:rsidP="00F01ABC">
      <w:pPr>
        <w:pStyle w:val="a7"/>
        <w:numPr>
          <w:ilvl w:val="0"/>
          <w:numId w:val="16"/>
        </w:numPr>
        <w:tabs>
          <w:tab w:val="left" w:pos="567"/>
        </w:tabs>
        <w:spacing w:after="0" w:line="276" w:lineRule="auto"/>
        <w:ind w:left="426" w:hanging="426"/>
        <w:jc w:val="both"/>
        <w:rPr>
          <w:lang w:val="en-US"/>
        </w:rPr>
      </w:pPr>
      <w:r w:rsidRPr="00D22B15">
        <w:rPr>
          <w:lang w:val="en-US"/>
        </w:rPr>
        <w:t>Write about the role of digital storytelling in developing communicative skills in ELT. (Lecture 11)</w:t>
      </w:r>
    </w:p>
    <w:p w14:paraId="2C45C65F" w14:textId="0A0F2A59" w:rsidR="00D22B15" w:rsidRPr="00D22B15" w:rsidRDefault="00D22B15" w:rsidP="00F01ABC">
      <w:pPr>
        <w:pStyle w:val="a7"/>
        <w:numPr>
          <w:ilvl w:val="0"/>
          <w:numId w:val="16"/>
        </w:numPr>
        <w:tabs>
          <w:tab w:val="left" w:pos="567"/>
        </w:tabs>
        <w:spacing w:after="0" w:line="276" w:lineRule="auto"/>
        <w:ind w:left="426" w:hanging="426"/>
        <w:jc w:val="both"/>
        <w:rPr>
          <w:lang w:val="en-US"/>
        </w:rPr>
      </w:pPr>
      <w:r w:rsidRPr="00D22B15">
        <w:rPr>
          <w:lang w:val="en-US"/>
        </w:rPr>
        <w:t>Describe the main components of an effective digital story used in English lessons. (Lecture 11)</w:t>
      </w:r>
    </w:p>
    <w:p w14:paraId="794B60F1" w14:textId="3B397FCE" w:rsidR="00D22B15" w:rsidRPr="00D22B15" w:rsidRDefault="00D22B15" w:rsidP="00F01ABC">
      <w:pPr>
        <w:pStyle w:val="a7"/>
        <w:numPr>
          <w:ilvl w:val="0"/>
          <w:numId w:val="16"/>
        </w:numPr>
        <w:tabs>
          <w:tab w:val="left" w:pos="567"/>
        </w:tabs>
        <w:spacing w:after="0" w:line="276" w:lineRule="auto"/>
        <w:ind w:left="426" w:hanging="426"/>
        <w:jc w:val="both"/>
        <w:rPr>
          <w:lang w:val="en-US"/>
        </w:rPr>
      </w:pPr>
      <w:r w:rsidRPr="00D22B15">
        <w:rPr>
          <w:lang w:val="en-US"/>
        </w:rPr>
        <w:t>Explain how multimodal elements (images, audio, video) enhance communication in digital storytelling. (Lecture 11)</w:t>
      </w:r>
    </w:p>
    <w:p w14:paraId="47411397" w14:textId="1C9875B0" w:rsidR="00D22B15" w:rsidRPr="00D22B15" w:rsidRDefault="00D22B15" w:rsidP="00F01ABC">
      <w:pPr>
        <w:pStyle w:val="a7"/>
        <w:numPr>
          <w:ilvl w:val="0"/>
          <w:numId w:val="16"/>
        </w:numPr>
        <w:tabs>
          <w:tab w:val="left" w:pos="567"/>
        </w:tabs>
        <w:spacing w:after="0" w:line="276" w:lineRule="auto"/>
        <w:ind w:left="426" w:hanging="426"/>
        <w:jc w:val="both"/>
        <w:rPr>
          <w:lang w:val="en-US"/>
        </w:rPr>
      </w:pPr>
      <w:r w:rsidRPr="00D22B15">
        <w:rPr>
          <w:lang w:val="en-US"/>
        </w:rPr>
        <w:t>Describe how digital storytelling encourages creativity and learner voice in ELT. (Lecture 11)</w:t>
      </w:r>
    </w:p>
    <w:p w14:paraId="631AF44B" w14:textId="455D70A3" w:rsidR="00D22B15" w:rsidRPr="00D22B15" w:rsidRDefault="00D22B15" w:rsidP="00F01ABC">
      <w:pPr>
        <w:pStyle w:val="a7"/>
        <w:numPr>
          <w:ilvl w:val="0"/>
          <w:numId w:val="16"/>
        </w:numPr>
        <w:tabs>
          <w:tab w:val="left" w:pos="567"/>
        </w:tabs>
        <w:spacing w:after="0" w:line="276" w:lineRule="auto"/>
        <w:ind w:left="426" w:hanging="426"/>
        <w:jc w:val="both"/>
        <w:rPr>
          <w:lang w:val="en-US"/>
        </w:rPr>
      </w:pPr>
      <w:r w:rsidRPr="00D22B15">
        <w:rPr>
          <w:lang w:val="en-US"/>
        </w:rPr>
        <w:t>Write about the skills students develop when creating their own digital stories. (Lecture 11)</w:t>
      </w:r>
    </w:p>
    <w:p w14:paraId="4CACBCF1" w14:textId="2E460736" w:rsidR="00D22B15" w:rsidRPr="00D22B15" w:rsidRDefault="00D22B15" w:rsidP="00F01ABC">
      <w:pPr>
        <w:pStyle w:val="a7"/>
        <w:numPr>
          <w:ilvl w:val="0"/>
          <w:numId w:val="16"/>
        </w:numPr>
        <w:tabs>
          <w:tab w:val="left" w:pos="567"/>
        </w:tabs>
        <w:spacing w:after="0" w:line="276" w:lineRule="auto"/>
        <w:ind w:left="426" w:hanging="426"/>
        <w:jc w:val="both"/>
        <w:rPr>
          <w:lang w:val="en-US"/>
        </w:rPr>
      </w:pPr>
      <w:r w:rsidRPr="00D22B15">
        <w:rPr>
          <w:lang w:val="en-US"/>
        </w:rPr>
        <w:t>Explain how collaborative digital storytelling activities support interaction between learners. (Lecture 11)</w:t>
      </w:r>
    </w:p>
    <w:p w14:paraId="40FDADDA" w14:textId="59C966A9" w:rsidR="00D22B15" w:rsidRPr="00D22B15" w:rsidRDefault="00D22B15" w:rsidP="00F01ABC">
      <w:pPr>
        <w:pStyle w:val="a7"/>
        <w:numPr>
          <w:ilvl w:val="0"/>
          <w:numId w:val="16"/>
        </w:numPr>
        <w:tabs>
          <w:tab w:val="left" w:pos="567"/>
        </w:tabs>
        <w:spacing w:after="0" w:line="276" w:lineRule="auto"/>
        <w:ind w:left="426" w:hanging="426"/>
        <w:jc w:val="both"/>
        <w:rPr>
          <w:lang w:val="en-US"/>
        </w:rPr>
      </w:pPr>
      <w:r w:rsidRPr="00D22B15">
        <w:rPr>
          <w:lang w:val="en-US"/>
        </w:rPr>
        <w:t>Describe challenges teachers may face when implementing digital storytelling in the classroom. (Lecture 11)</w:t>
      </w:r>
    </w:p>
    <w:p w14:paraId="1DD9C0DA" w14:textId="5480F06E" w:rsidR="00D22B15" w:rsidRPr="00D22B15" w:rsidRDefault="00D22B15" w:rsidP="00F01ABC">
      <w:pPr>
        <w:pStyle w:val="a7"/>
        <w:numPr>
          <w:ilvl w:val="0"/>
          <w:numId w:val="16"/>
        </w:numPr>
        <w:tabs>
          <w:tab w:val="left" w:pos="567"/>
        </w:tabs>
        <w:spacing w:after="0" w:line="276" w:lineRule="auto"/>
        <w:ind w:left="426" w:hanging="426"/>
        <w:jc w:val="both"/>
        <w:rPr>
          <w:lang w:val="en-US"/>
        </w:rPr>
      </w:pPr>
      <w:r w:rsidRPr="00D22B15">
        <w:rPr>
          <w:lang w:val="en-US"/>
        </w:rPr>
        <w:t>Explain how teachers can scaffold students during digital storytelling projects. (Lecture 11)</w:t>
      </w:r>
    </w:p>
    <w:p w14:paraId="2A7590D6" w14:textId="70434F5A" w:rsidR="00D22B15" w:rsidRPr="00D22B15" w:rsidRDefault="00D22B15" w:rsidP="00F01ABC">
      <w:pPr>
        <w:pStyle w:val="a7"/>
        <w:numPr>
          <w:ilvl w:val="0"/>
          <w:numId w:val="16"/>
        </w:numPr>
        <w:tabs>
          <w:tab w:val="left" w:pos="567"/>
        </w:tabs>
        <w:spacing w:after="0" w:line="276" w:lineRule="auto"/>
        <w:ind w:left="426" w:hanging="426"/>
        <w:jc w:val="both"/>
        <w:rPr>
          <w:lang w:val="en-US"/>
        </w:rPr>
      </w:pPr>
      <w:r w:rsidRPr="00D22B15">
        <w:rPr>
          <w:lang w:val="en-US"/>
        </w:rPr>
        <w:t>Write about ethical and responsible use of multimedia materials in digital storytelling. (Lecture 11)</w:t>
      </w:r>
    </w:p>
    <w:p w14:paraId="02558B3A" w14:textId="11ED3336" w:rsidR="001F3BE0" w:rsidRDefault="00D22B15" w:rsidP="00F01ABC">
      <w:pPr>
        <w:pStyle w:val="a7"/>
        <w:numPr>
          <w:ilvl w:val="0"/>
          <w:numId w:val="16"/>
        </w:numPr>
        <w:tabs>
          <w:tab w:val="left" w:pos="567"/>
        </w:tabs>
        <w:spacing w:after="0" w:line="276" w:lineRule="auto"/>
        <w:ind w:left="426" w:hanging="426"/>
        <w:jc w:val="both"/>
        <w:rPr>
          <w:lang w:val="en-US"/>
        </w:rPr>
      </w:pPr>
      <w:r w:rsidRPr="00D22B15">
        <w:rPr>
          <w:lang w:val="en-US"/>
        </w:rPr>
        <w:t>Describe how digital storytelling can be integrated into communicative lesson design. (Lecture 11)</w:t>
      </w:r>
    </w:p>
    <w:p w14:paraId="44BC6B85" w14:textId="77777777" w:rsidR="00D22B15" w:rsidRPr="00D22B15" w:rsidRDefault="00D22B15" w:rsidP="00C3011E">
      <w:pPr>
        <w:pStyle w:val="a7"/>
        <w:tabs>
          <w:tab w:val="left" w:pos="993"/>
        </w:tabs>
        <w:spacing w:after="0" w:line="276" w:lineRule="auto"/>
        <w:ind w:left="735"/>
        <w:jc w:val="both"/>
        <w:rPr>
          <w:lang w:val="en-US"/>
        </w:rPr>
      </w:pPr>
    </w:p>
    <w:p w14:paraId="435C78AA" w14:textId="77777777" w:rsidR="001F3BE0" w:rsidRDefault="001F3BE0" w:rsidP="00C3011E">
      <w:pPr>
        <w:spacing w:line="276" w:lineRule="auto"/>
        <w:contextualSpacing/>
        <w:jc w:val="center"/>
        <w:rPr>
          <w:rStyle w:val="ac"/>
          <w:szCs w:val="28"/>
          <w:lang w:val="en-US"/>
        </w:rPr>
      </w:pPr>
      <w:r w:rsidRPr="001F3BE0">
        <w:rPr>
          <w:b/>
          <w:bCs/>
          <w:lang w:val="en-US"/>
        </w:rPr>
        <w:t>LECTURE 12</w:t>
      </w:r>
      <w:r>
        <w:rPr>
          <w:b/>
          <w:bCs/>
          <w:lang w:val="en-US"/>
        </w:rPr>
        <w:t xml:space="preserve">. </w:t>
      </w:r>
      <w:r w:rsidRPr="000A5711">
        <w:rPr>
          <w:rStyle w:val="ac"/>
          <w:szCs w:val="28"/>
          <w:lang w:val="en-US"/>
        </w:rPr>
        <w:t xml:space="preserve">Artificial Intelligence, VR/AR and Their Role in </w:t>
      </w:r>
    </w:p>
    <w:p w14:paraId="30415B60" w14:textId="4871732E" w:rsidR="001F3BE0" w:rsidRPr="00A03EFE" w:rsidRDefault="001F3BE0" w:rsidP="00C3011E">
      <w:pPr>
        <w:spacing w:line="276" w:lineRule="auto"/>
        <w:contextualSpacing/>
        <w:jc w:val="center"/>
        <w:rPr>
          <w:rFonts w:eastAsia="MS Mincho"/>
          <w:b/>
          <w:bCs/>
          <w:szCs w:val="28"/>
          <w:lang w:val="en-US" w:eastAsia="ja-JP"/>
        </w:rPr>
      </w:pPr>
      <w:r w:rsidRPr="000A5711">
        <w:rPr>
          <w:rStyle w:val="ac"/>
          <w:szCs w:val="28"/>
          <w:lang w:val="en-US"/>
        </w:rPr>
        <w:t>Teaching English</w:t>
      </w:r>
    </w:p>
    <w:p w14:paraId="26CADA08" w14:textId="35E27A8A" w:rsidR="001F3BE0" w:rsidRPr="001F3BE0" w:rsidRDefault="001F3BE0" w:rsidP="00C3011E">
      <w:pPr>
        <w:spacing w:after="0" w:line="276" w:lineRule="auto"/>
        <w:jc w:val="both"/>
        <w:rPr>
          <w:b/>
          <w:bCs/>
          <w:lang w:val="en-US"/>
        </w:rPr>
      </w:pPr>
    </w:p>
    <w:p w14:paraId="63D20CC3" w14:textId="2EC6A1C6" w:rsidR="00B27DF2" w:rsidRPr="00B27DF2" w:rsidRDefault="00B27DF2" w:rsidP="00F01ABC">
      <w:pPr>
        <w:numPr>
          <w:ilvl w:val="0"/>
          <w:numId w:val="12"/>
        </w:numPr>
        <w:tabs>
          <w:tab w:val="clear" w:pos="720"/>
          <w:tab w:val="num" w:pos="567"/>
        </w:tabs>
        <w:spacing w:after="0" w:line="276" w:lineRule="auto"/>
        <w:ind w:left="567" w:hanging="567"/>
        <w:jc w:val="both"/>
        <w:rPr>
          <w:lang w:val="en-US"/>
        </w:rPr>
      </w:pPr>
      <w:r w:rsidRPr="00B27DF2">
        <w:rPr>
          <w:lang w:val="en-US"/>
        </w:rPr>
        <w:t>Describe how AI changes the way teachers assess students’ language skills. (Lecture 12)</w:t>
      </w:r>
    </w:p>
    <w:p w14:paraId="0C407FB1" w14:textId="153905EB" w:rsidR="00B27DF2" w:rsidRPr="00B27DF2" w:rsidRDefault="00B27DF2" w:rsidP="00F01ABC">
      <w:pPr>
        <w:numPr>
          <w:ilvl w:val="0"/>
          <w:numId w:val="12"/>
        </w:numPr>
        <w:tabs>
          <w:tab w:val="clear" w:pos="720"/>
          <w:tab w:val="num" w:pos="567"/>
        </w:tabs>
        <w:spacing w:after="0" w:line="276" w:lineRule="auto"/>
        <w:ind w:left="567" w:hanging="567"/>
        <w:jc w:val="both"/>
        <w:rPr>
          <w:lang w:val="en-US"/>
        </w:rPr>
      </w:pPr>
      <w:r w:rsidRPr="00B27DF2">
        <w:rPr>
          <w:lang w:val="en-US"/>
        </w:rPr>
        <w:t>Write about one digital tool used for listening assessment and explain why it is useful. (Lecture 12)</w:t>
      </w:r>
    </w:p>
    <w:p w14:paraId="216F5D87" w14:textId="47A4CBCE" w:rsidR="00B27DF2" w:rsidRPr="00B27DF2" w:rsidRDefault="00B27DF2" w:rsidP="00F01ABC">
      <w:pPr>
        <w:numPr>
          <w:ilvl w:val="0"/>
          <w:numId w:val="12"/>
        </w:numPr>
        <w:tabs>
          <w:tab w:val="clear" w:pos="720"/>
          <w:tab w:val="num" w:pos="567"/>
        </w:tabs>
        <w:spacing w:after="0" w:line="276" w:lineRule="auto"/>
        <w:ind w:left="567" w:hanging="567"/>
        <w:jc w:val="both"/>
        <w:rPr>
          <w:lang w:val="en-US"/>
        </w:rPr>
      </w:pPr>
      <w:r w:rsidRPr="00B27DF2">
        <w:rPr>
          <w:lang w:val="en-US"/>
        </w:rPr>
        <w:t>Describe one tool or platform that helps students improve their speaking through AI. (Lecture 12)</w:t>
      </w:r>
    </w:p>
    <w:p w14:paraId="4863CEAC" w14:textId="182B89F6" w:rsidR="00B27DF2" w:rsidRPr="00B27DF2" w:rsidRDefault="00B27DF2" w:rsidP="00F01ABC">
      <w:pPr>
        <w:numPr>
          <w:ilvl w:val="0"/>
          <w:numId w:val="12"/>
        </w:numPr>
        <w:tabs>
          <w:tab w:val="clear" w:pos="720"/>
          <w:tab w:val="num" w:pos="567"/>
        </w:tabs>
        <w:spacing w:after="0" w:line="276" w:lineRule="auto"/>
        <w:ind w:left="567" w:hanging="567"/>
        <w:jc w:val="both"/>
        <w:rPr>
          <w:lang w:val="en-US"/>
        </w:rPr>
      </w:pPr>
      <w:r w:rsidRPr="00B27DF2">
        <w:rPr>
          <w:lang w:val="en-US"/>
        </w:rPr>
        <w:t>Explain how automated scoring systems evaluate learners’ performance. (Lecture 12)</w:t>
      </w:r>
    </w:p>
    <w:p w14:paraId="37FC7307" w14:textId="087CA744" w:rsidR="00B27DF2" w:rsidRPr="00B27DF2" w:rsidRDefault="00B27DF2" w:rsidP="00F01ABC">
      <w:pPr>
        <w:numPr>
          <w:ilvl w:val="0"/>
          <w:numId w:val="12"/>
        </w:numPr>
        <w:tabs>
          <w:tab w:val="clear" w:pos="720"/>
          <w:tab w:val="num" w:pos="567"/>
        </w:tabs>
        <w:spacing w:after="0" w:line="276" w:lineRule="auto"/>
        <w:ind w:left="567" w:hanging="567"/>
        <w:jc w:val="both"/>
        <w:rPr>
          <w:lang w:val="en-US"/>
        </w:rPr>
      </w:pPr>
      <w:r w:rsidRPr="00B27DF2">
        <w:rPr>
          <w:lang w:val="en-US"/>
        </w:rPr>
        <w:t xml:space="preserve">Describe one ethical concern related to AI-based assessment in ELT. </w:t>
      </w:r>
      <w:r w:rsidR="00F01ABC">
        <w:rPr>
          <w:lang w:val="en-US"/>
        </w:rPr>
        <w:t xml:space="preserve">      </w:t>
      </w:r>
      <w:r w:rsidRPr="00B27DF2">
        <w:rPr>
          <w:lang w:val="en-US"/>
        </w:rPr>
        <w:t>(Lecture 12)</w:t>
      </w:r>
    </w:p>
    <w:p w14:paraId="4FE9CF48" w14:textId="2D802A07" w:rsidR="001F3BE0" w:rsidRDefault="00B27DF2" w:rsidP="00F01ABC">
      <w:pPr>
        <w:numPr>
          <w:ilvl w:val="0"/>
          <w:numId w:val="12"/>
        </w:numPr>
        <w:tabs>
          <w:tab w:val="clear" w:pos="720"/>
          <w:tab w:val="num" w:pos="567"/>
        </w:tabs>
        <w:spacing w:after="0" w:line="276" w:lineRule="auto"/>
        <w:ind w:left="567" w:hanging="567"/>
        <w:jc w:val="both"/>
        <w:rPr>
          <w:lang w:val="en-US"/>
        </w:rPr>
      </w:pPr>
      <w:r w:rsidRPr="00B27DF2">
        <w:rPr>
          <w:lang w:val="en-US"/>
        </w:rPr>
        <w:t>Explain how learning analytics help teachers understand student progress. (Lecture 12)</w:t>
      </w:r>
      <w:r w:rsidRPr="00B27DF2">
        <w:rPr>
          <w:lang w:val="en-US"/>
        </w:rPr>
        <w:t xml:space="preserve"> </w:t>
      </w:r>
    </w:p>
    <w:p w14:paraId="3256E222" w14:textId="28D92B75" w:rsidR="00B27DF2" w:rsidRPr="00B27DF2" w:rsidRDefault="00B27DF2" w:rsidP="00F01ABC">
      <w:pPr>
        <w:numPr>
          <w:ilvl w:val="0"/>
          <w:numId w:val="12"/>
        </w:numPr>
        <w:tabs>
          <w:tab w:val="clear" w:pos="720"/>
          <w:tab w:val="num" w:pos="567"/>
        </w:tabs>
        <w:spacing w:after="0" w:line="276" w:lineRule="auto"/>
        <w:ind w:left="567" w:hanging="567"/>
        <w:jc w:val="both"/>
        <w:rPr>
          <w:lang w:val="en-US"/>
        </w:rPr>
      </w:pPr>
      <w:r w:rsidRPr="00B27DF2">
        <w:rPr>
          <w:lang w:val="en-US"/>
        </w:rPr>
        <w:t>Describe how VR can create immersive situations for practicing real-life communication. (Lecture 12)</w:t>
      </w:r>
    </w:p>
    <w:p w14:paraId="4A2E0CA4" w14:textId="2E64E3F9" w:rsidR="00B27DF2" w:rsidRPr="00B27DF2" w:rsidRDefault="00B27DF2" w:rsidP="00F01ABC">
      <w:pPr>
        <w:numPr>
          <w:ilvl w:val="0"/>
          <w:numId w:val="12"/>
        </w:numPr>
        <w:tabs>
          <w:tab w:val="clear" w:pos="720"/>
          <w:tab w:val="num" w:pos="567"/>
        </w:tabs>
        <w:spacing w:after="0" w:line="276" w:lineRule="auto"/>
        <w:ind w:left="567" w:hanging="567"/>
        <w:jc w:val="both"/>
        <w:rPr>
          <w:lang w:val="en-US"/>
        </w:rPr>
      </w:pPr>
      <w:r w:rsidRPr="00B27DF2">
        <w:rPr>
          <w:lang w:val="en-US"/>
        </w:rPr>
        <w:lastRenderedPageBreak/>
        <w:t>Explain how AR adds digital elements to the classroom and helps students learn vocabulary or content. (Lecture 12)</w:t>
      </w:r>
    </w:p>
    <w:p w14:paraId="63A7C4B2" w14:textId="1E65029D" w:rsidR="00B27DF2" w:rsidRPr="00B27DF2" w:rsidRDefault="00B27DF2" w:rsidP="00F01ABC">
      <w:pPr>
        <w:numPr>
          <w:ilvl w:val="0"/>
          <w:numId w:val="12"/>
        </w:numPr>
        <w:tabs>
          <w:tab w:val="clear" w:pos="720"/>
          <w:tab w:val="num" w:pos="567"/>
        </w:tabs>
        <w:spacing w:after="0" w:line="276" w:lineRule="auto"/>
        <w:ind w:left="567" w:hanging="567"/>
        <w:jc w:val="both"/>
        <w:rPr>
          <w:lang w:val="en-US"/>
        </w:rPr>
      </w:pPr>
      <w:r w:rsidRPr="00B27DF2">
        <w:rPr>
          <w:lang w:val="en-US"/>
        </w:rPr>
        <w:t xml:space="preserve">Write about one challenge teachers face when using VR/AR in ELT. </w:t>
      </w:r>
      <w:r w:rsidR="00F01ABC">
        <w:rPr>
          <w:lang w:val="en-US"/>
        </w:rPr>
        <w:t xml:space="preserve">            </w:t>
      </w:r>
      <w:r w:rsidRPr="00B27DF2">
        <w:rPr>
          <w:lang w:val="en-US"/>
        </w:rPr>
        <w:t>(Lecture 12)</w:t>
      </w:r>
    </w:p>
    <w:p w14:paraId="3C784FC2" w14:textId="31F66DD4" w:rsidR="00B27DF2" w:rsidRPr="001F3BE0" w:rsidRDefault="00B27DF2" w:rsidP="00F01ABC">
      <w:pPr>
        <w:numPr>
          <w:ilvl w:val="0"/>
          <w:numId w:val="12"/>
        </w:numPr>
        <w:tabs>
          <w:tab w:val="clear" w:pos="720"/>
          <w:tab w:val="num" w:pos="567"/>
        </w:tabs>
        <w:spacing w:after="0" w:line="276" w:lineRule="auto"/>
        <w:ind w:left="567" w:hanging="567"/>
        <w:jc w:val="both"/>
        <w:rPr>
          <w:lang w:val="en-US"/>
        </w:rPr>
      </w:pPr>
      <w:r w:rsidRPr="00B27DF2">
        <w:rPr>
          <w:lang w:val="en-US"/>
        </w:rPr>
        <w:t>Describe how VR/AR support inclusive and accessible learning experiences. (Lecture 12)</w:t>
      </w:r>
    </w:p>
    <w:p w14:paraId="57C1E348" w14:textId="4D8DDA23" w:rsidR="001F3BE0" w:rsidRPr="001F3BE0" w:rsidRDefault="001F3BE0" w:rsidP="00C3011E">
      <w:pPr>
        <w:spacing w:after="0" w:line="276" w:lineRule="auto"/>
        <w:jc w:val="both"/>
        <w:rPr>
          <w:lang w:val="en-US"/>
        </w:rPr>
      </w:pPr>
    </w:p>
    <w:p w14:paraId="030601F5" w14:textId="1885B49A" w:rsidR="001F3BE0" w:rsidRPr="00A03EFE" w:rsidRDefault="001F3BE0" w:rsidP="00C3011E">
      <w:pPr>
        <w:spacing w:line="276" w:lineRule="auto"/>
        <w:contextualSpacing/>
        <w:jc w:val="center"/>
        <w:rPr>
          <w:rFonts w:eastAsia="MS Mincho"/>
          <w:b/>
          <w:bCs/>
          <w:szCs w:val="28"/>
          <w:lang w:val="en-US" w:eastAsia="ja-JP"/>
        </w:rPr>
      </w:pPr>
      <w:r w:rsidRPr="001F3BE0">
        <w:rPr>
          <w:b/>
          <w:bCs/>
          <w:lang w:val="en-US"/>
        </w:rPr>
        <w:t>LECTURE 13</w:t>
      </w:r>
      <w:r>
        <w:rPr>
          <w:b/>
          <w:bCs/>
          <w:lang w:val="en-US"/>
        </w:rPr>
        <w:t xml:space="preserve">. </w:t>
      </w:r>
      <w:r w:rsidRPr="000A5711">
        <w:rPr>
          <w:rStyle w:val="ac"/>
          <w:szCs w:val="28"/>
          <w:lang w:val="en-US"/>
        </w:rPr>
        <w:t>Inclusive Education and Digital Accessibility in ELT</w:t>
      </w:r>
    </w:p>
    <w:p w14:paraId="44393119" w14:textId="769CE4E6" w:rsidR="001F3BE0" w:rsidRPr="001F3BE0" w:rsidRDefault="001F3BE0" w:rsidP="00C3011E">
      <w:pPr>
        <w:spacing w:after="0" w:line="276" w:lineRule="auto"/>
        <w:jc w:val="both"/>
        <w:rPr>
          <w:b/>
          <w:bCs/>
          <w:lang w:val="en-US"/>
        </w:rPr>
      </w:pPr>
    </w:p>
    <w:p w14:paraId="07E64829" w14:textId="77777777" w:rsidR="00C3011E" w:rsidRPr="00C3011E" w:rsidRDefault="00C3011E" w:rsidP="00F01ABC">
      <w:pPr>
        <w:spacing w:after="0" w:line="276" w:lineRule="auto"/>
        <w:ind w:left="426" w:hanging="426"/>
        <w:jc w:val="both"/>
        <w:rPr>
          <w:lang w:val="en-US"/>
        </w:rPr>
      </w:pPr>
      <w:r w:rsidRPr="00C3011E">
        <w:rPr>
          <w:lang w:val="en-US"/>
        </w:rPr>
        <w:t>121. Write about the main ideas of inclusive education in modern ELT. (Lecture 13)</w:t>
      </w:r>
    </w:p>
    <w:p w14:paraId="286B0B50" w14:textId="77777777" w:rsidR="00C3011E" w:rsidRPr="00C3011E" w:rsidRDefault="00C3011E" w:rsidP="00F01ABC">
      <w:pPr>
        <w:spacing w:after="0" w:line="276" w:lineRule="auto"/>
        <w:ind w:left="426" w:hanging="426"/>
        <w:jc w:val="both"/>
        <w:rPr>
          <w:lang w:val="en-US"/>
        </w:rPr>
      </w:pPr>
      <w:r w:rsidRPr="00C3011E">
        <w:rPr>
          <w:lang w:val="en-US"/>
        </w:rPr>
        <w:t>122. Describe the key types of barriers that learners may face in ELT. (Lecture 13)</w:t>
      </w:r>
    </w:p>
    <w:p w14:paraId="2D9DBB4E" w14:textId="77777777" w:rsidR="00C3011E" w:rsidRPr="00C3011E" w:rsidRDefault="00C3011E" w:rsidP="00F01ABC">
      <w:pPr>
        <w:spacing w:after="0" w:line="276" w:lineRule="auto"/>
        <w:ind w:left="426" w:hanging="426"/>
        <w:jc w:val="both"/>
        <w:rPr>
          <w:lang w:val="en-US"/>
        </w:rPr>
      </w:pPr>
      <w:r w:rsidRPr="00C3011E">
        <w:rPr>
          <w:lang w:val="en-US"/>
        </w:rPr>
        <w:t>123. Explain how digital accessibility tools support learners with diverse needs. (Lecture 13)</w:t>
      </w:r>
    </w:p>
    <w:p w14:paraId="17275E81" w14:textId="77777777" w:rsidR="00C3011E" w:rsidRPr="00C3011E" w:rsidRDefault="00C3011E" w:rsidP="00F01ABC">
      <w:pPr>
        <w:spacing w:after="0" w:line="276" w:lineRule="auto"/>
        <w:ind w:left="426" w:hanging="426"/>
        <w:jc w:val="both"/>
        <w:rPr>
          <w:lang w:val="en-US"/>
        </w:rPr>
      </w:pPr>
      <w:r w:rsidRPr="00C3011E">
        <w:rPr>
          <w:lang w:val="en-US"/>
        </w:rPr>
        <w:t>124. Write about the role of UDL principles in creating inclusive ELT lessons. (Lecture 13)</w:t>
      </w:r>
    </w:p>
    <w:p w14:paraId="5C61330F" w14:textId="77777777" w:rsidR="00C3011E" w:rsidRPr="00C3011E" w:rsidRDefault="00C3011E" w:rsidP="00F01ABC">
      <w:pPr>
        <w:spacing w:after="0" w:line="276" w:lineRule="auto"/>
        <w:ind w:left="426" w:hanging="426"/>
        <w:jc w:val="both"/>
        <w:rPr>
          <w:lang w:val="en-US"/>
        </w:rPr>
      </w:pPr>
      <w:r w:rsidRPr="00C3011E">
        <w:rPr>
          <w:lang w:val="en-US"/>
        </w:rPr>
        <w:t>125. Describe how teachers can use ICT tools to support learners with disabilities. (Lecture 13)</w:t>
      </w:r>
    </w:p>
    <w:p w14:paraId="17F0A922" w14:textId="77777777" w:rsidR="00C3011E" w:rsidRPr="00C3011E" w:rsidRDefault="00C3011E" w:rsidP="00F01ABC">
      <w:pPr>
        <w:spacing w:after="0" w:line="276" w:lineRule="auto"/>
        <w:ind w:left="426" w:hanging="426"/>
        <w:jc w:val="both"/>
        <w:rPr>
          <w:lang w:val="en-US"/>
        </w:rPr>
      </w:pPr>
      <w:r w:rsidRPr="00C3011E">
        <w:rPr>
          <w:lang w:val="en-US"/>
        </w:rPr>
        <w:t>126. Explain how digital inequalities influence participation in language learning. (Lecture 13)</w:t>
      </w:r>
    </w:p>
    <w:p w14:paraId="0695394C" w14:textId="77777777" w:rsidR="00C3011E" w:rsidRPr="00C3011E" w:rsidRDefault="00C3011E" w:rsidP="00F01ABC">
      <w:pPr>
        <w:spacing w:after="0" w:line="276" w:lineRule="auto"/>
        <w:ind w:left="426" w:hanging="426"/>
        <w:jc w:val="both"/>
        <w:rPr>
          <w:lang w:val="en-US"/>
        </w:rPr>
      </w:pPr>
      <w:r w:rsidRPr="00C3011E">
        <w:rPr>
          <w:lang w:val="en-US"/>
        </w:rPr>
        <w:t>127. Write about strategies that help teachers design accessible digital lessons. (Lecture 13)</w:t>
      </w:r>
    </w:p>
    <w:p w14:paraId="25C3D813" w14:textId="77777777" w:rsidR="00C3011E" w:rsidRPr="00C3011E" w:rsidRDefault="00C3011E" w:rsidP="00F01ABC">
      <w:pPr>
        <w:spacing w:after="0" w:line="276" w:lineRule="auto"/>
        <w:ind w:left="426" w:hanging="426"/>
        <w:jc w:val="both"/>
        <w:rPr>
          <w:lang w:val="en-US"/>
        </w:rPr>
      </w:pPr>
      <w:r w:rsidRPr="00C3011E">
        <w:rPr>
          <w:lang w:val="en-US"/>
        </w:rPr>
        <w:t>128. Describe ethical issues connected with digital accessibility and learner data. (Lecture 13)</w:t>
      </w:r>
    </w:p>
    <w:p w14:paraId="654524F8" w14:textId="77777777" w:rsidR="00C3011E" w:rsidRPr="00C3011E" w:rsidRDefault="00C3011E" w:rsidP="00F01ABC">
      <w:pPr>
        <w:spacing w:after="0" w:line="276" w:lineRule="auto"/>
        <w:ind w:left="426" w:hanging="426"/>
        <w:jc w:val="both"/>
        <w:rPr>
          <w:lang w:val="en-US"/>
        </w:rPr>
      </w:pPr>
      <w:r w:rsidRPr="00C3011E">
        <w:rPr>
          <w:lang w:val="en-US"/>
        </w:rPr>
        <w:t>129. Explain how multimodal resources improve accessibility in ELT. (Lecture 13)</w:t>
      </w:r>
    </w:p>
    <w:p w14:paraId="69AD2BCC" w14:textId="28A836A8" w:rsidR="001F3BE0" w:rsidRDefault="00C3011E" w:rsidP="00F01ABC">
      <w:pPr>
        <w:spacing w:after="0" w:line="276" w:lineRule="auto"/>
        <w:ind w:left="426" w:hanging="426"/>
        <w:jc w:val="both"/>
        <w:rPr>
          <w:lang w:val="en-US"/>
        </w:rPr>
      </w:pPr>
      <w:r w:rsidRPr="00C3011E">
        <w:rPr>
          <w:lang w:val="en-US"/>
        </w:rPr>
        <w:t>130. Write about challenges teachers face when implementing inclusive digital practices. (Lecture 13)</w:t>
      </w:r>
    </w:p>
    <w:p w14:paraId="5D5D1F7D" w14:textId="77777777" w:rsidR="00C3011E" w:rsidRPr="001F3BE0" w:rsidRDefault="00C3011E" w:rsidP="00C3011E">
      <w:pPr>
        <w:spacing w:after="0" w:line="276" w:lineRule="auto"/>
        <w:ind w:left="426"/>
        <w:jc w:val="both"/>
        <w:rPr>
          <w:lang w:val="en-US"/>
        </w:rPr>
      </w:pPr>
    </w:p>
    <w:p w14:paraId="33762CBE" w14:textId="3FE0045F" w:rsidR="001F3BE0" w:rsidRDefault="001F3BE0" w:rsidP="00C3011E">
      <w:pPr>
        <w:spacing w:after="0" w:line="276" w:lineRule="auto"/>
        <w:jc w:val="center"/>
        <w:rPr>
          <w:b/>
          <w:bCs/>
          <w:lang w:val="en-US"/>
        </w:rPr>
      </w:pPr>
      <w:r w:rsidRPr="001F3BE0">
        <w:rPr>
          <w:b/>
          <w:bCs/>
          <w:lang w:val="en-US"/>
        </w:rPr>
        <w:t>LECTURE 1</w:t>
      </w:r>
      <w:r>
        <w:rPr>
          <w:b/>
          <w:bCs/>
          <w:lang w:val="en-US"/>
        </w:rPr>
        <w:t xml:space="preserve">4. </w:t>
      </w:r>
      <w:r w:rsidRPr="001F3BE0">
        <w:rPr>
          <w:b/>
          <w:bCs/>
          <w:lang w:val="en-US"/>
        </w:rPr>
        <w:t>Assessment and Feedback with Digital Tools</w:t>
      </w:r>
    </w:p>
    <w:p w14:paraId="567F8BF8" w14:textId="77777777" w:rsidR="00C3011E" w:rsidRPr="001F3BE0" w:rsidRDefault="00C3011E" w:rsidP="00C3011E">
      <w:pPr>
        <w:spacing w:after="0" w:line="276" w:lineRule="auto"/>
        <w:jc w:val="center"/>
        <w:rPr>
          <w:b/>
          <w:bCs/>
          <w:lang w:val="en-US"/>
        </w:rPr>
      </w:pPr>
    </w:p>
    <w:p w14:paraId="0756F9C0" w14:textId="77777777" w:rsidR="00C3011E" w:rsidRPr="00C3011E" w:rsidRDefault="00C3011E" w:rsidP="00F01ABC">
      <w:pPr>
        <w:spacing w:after="0" w:line="276" w:lineRule="auto"/>
        <w:ind w:left="567" w:hanging="567"/>
        <w:jc w:val="both"/>
        <w:rPr>
          <w:lang w:val="en-US"/>
        </w:rPr>
      </w:pPr>
      <w:r w:rsidRPr="00C3011E">
        <w:rPr>
          <w:lang w:val="en-US"/>
        </w:rPr>
        <w:t>131. Describe how digital tools improve formative assessment in ELT. (Lecture 14)</w:t>
      </w:r>
    </w:p>
    <w:p w14:paraId="2EB7EB15" w14:textId="2B7D5EC8" w:rsidR="00C3011E" w:rsidRPr="00C3011E" w:rsidRDefault="00C3011E" w:rsidP="00F01ABC">
      <w:pPr>
        <w:spacing w:after="0" w:line="276" w:lineRule="auto"/>
        <w:ind w:left="567" w:hanging="567"/>
        <w:jc w:val="both"/>
        <w:rPr>
          <w:lang w:val="en-US"/>
        </w:rPr>
      </w:pPr>
      <w:r w:rsidRPr="00C3011E">
        <w:rPr>
          <w:lang w:val="en-US"/>
        </w:rPr>
        <w:t xml:space="preserve">132. Explain different ways teachers can give effective online feedback. </w:t>
      </w:r>
      <w:r w:rsidR="00F01ABC">
        <w:rPr>
          <w:lang w:val="en-US"/>
        </w:rPr>
        <w:t xml:space="preserve">         </w:t>
      </w:r>
      <w:r w:rsidRPr="00C3011E">
        <w:rPr>
          <w:lang w:val="en-US"/>
        </w:rPr>
        <w:t>(Lecture 14)</w:t>
      </w:r>
    </w:p>
    <w:p w14:paraId="60C23E2C" w14:textId="77777777" w:rsidR="00C3011E" w:rsidRPr="00C3011E" w:rsidRDefault="00C3011E" w:rsidP="00F01ABC">
      <w:pPr>
        <w:spacing w:after="0" w:line="276" w:lineRule="auto"/>
        <w:ind w:left="567" w:hanging="567"/>
        <w:jc w:val="both"/>
        <w:rPr>
          <w:lang w:val="en-US"/>
        </w:rPr>
      </w:pPr>
      <w:r w:rsidRPr="00C3011E">
        <w:rPr>
          <w:lang w:val="en-US"/>
        </w:rPr>
        <w:t>133. Write about the role of rubrics in digital assessment. (Lecture 14)</w:t>
      </w:r>
    </w:p>
    <w:p w14:paraId="16D80B02" w14:textId="03C44782" w:rsidR="00C3011E" w:rsidRPr="00C3011E" w:rsidRDefault="00C3011E" w:rsidP="00F01ABC">
      <w:pPr>
        <w:spacing w:after="0" w:line="276" w:lineRule="auto"/>
        <w:ind w:left="567" w:hanging="567"/>
        <w:jc w:val="both"/>
        <w:rPr>
          <w:lang w:val="en-US"/>
        </w:rPr>
      </w:pPr>
      <w:r w:rsidRPr="00C3011E">
        <w:rPr>
          <w:lang w:val="en-US"/>
        </w:rPr>
        <w:t xml:space="preserve">134. Describe the benefits of using audio or video feedback for students. </w:t>
      </w:r>
      <w:r w:rsidR="00F01ABC">
        <w:rPr>
          <w:lang w:val="en-US"/>
        </w:rPr>
        <w:t xml:space="preserve">         </w:t>
      </w:r>
      <w:r w:rsidRPr="00C3011E">
        <w:rPr>
          <w:lang w:val="en-US"/>
        </w:rPr>
        <w:t>(Lecture 14)</w:t>
      </w:r>
    </w:p>
    <w:p w14:paraId="450D0FB6" w14:textId="792B0A37" w:rsidR="001F3BE0" w:rsidRDefault="00C3011E" w:rsidP="00F01ABC">
      <w:pPr>
        <w:spacing w:after="0" w:line="276" w:lineRule="auto"/>
        <w:ind w:left="567" w:hanging="567"/>
        <w:jc w:val="both"/>
        <w:rPr>
          <w:lang w:val="en-US"/>
        </w:rPr>
      </w:pPr>
      <w:r w:rsidRPr="00C3011E">
        <w:rPr>
          <w:lang w:val="en-US"/>
        </w:rPr>
        <w:t>135. Explain how learners can use digital analytics to monitor their progress. (Lecture 14)</w:t>
      </w:r>
    </w:p>
    <w:p w14:paraId="5C36BC90" w14:textId="77777777" w:rsidR="00C3011E" w:rsidRPr="001F3BE0" w:rsidRDefault="00C3011E" w:rsidP="00C3011E">
      <w:pPr>
        <w:spacing w:after="0" w:line="276" w:lineRule="auto"/>
        <w:ind w:left="567" w:hanging="141"/>
        <w:jc w:val="both"/>
      </w:pPr>
    </w:p>
    <w:p w14:paraId="4354B248" w14:textId="6BBE44E1" w:rsidR="00FA3B90" w:rsidRDefault="00FA3B90" w:rsidP="00C3011E">
      <w:pPr>
        <w:spacing w:after="0" w:line="276" w:lineRule="auto"/>
        <w:jc w:val="center"/>
        <w:rPr>
          <w:rStyle w:val="ac"/>
          <w:szCs w:val="28"/>
          <w:lang w:val="en-US"/>
        </w:rPr>
      </w:pPr>
      <w:r w:rsidRPr="001F3BE0">
        <w:rPr>
          <w:b/>
          <w:bCs/>
          <w:lang w:val="en-US"/>
        </w:rPr>
        <w:lastRenderedPageBreak/>
        <w:t>LECTURE 1</w:t>
      </w:r>
      <w:r>
        <w:rPr>
          <w:b/>
          <w:bCs/>
          <w:lang w:val="en-US"/>
        </w:rPr>
        <w:t xml:space="preserve">5. </w:t>
      </w:r>
      <w:r w:rsidRPr="000A5711">
        <w:rPr>
          <w:rStyle w:val="ac"/>
          <w:szCs w:val="28"/>
          <w:lang w:val="en-US"/>
        </w:rPr>
        <w:t>Professional Development of Teachers and the Future of Innovative Pedagogical Technologies</w:t>
      </w:r>
    </w:p>
    <w:p w14:paraId="3527181C" w14:textId="77777777" w:rsidR="00FA3B90" w:rsidRPr="001F3BE0" w:rsidRDefault="00FA3B90" w:rsidP="00C3011E">
      <w:pPr>
        <w:spacing w:after="0" w:line="276" w:lineRule="auto"/>
        <w:jc w:val="center"/>
        <w:rPr>
          <w:b/>
          <w:bCs/>
          <w:lang w:val="en-US"/>
        </w:rPr>
      </w:pPr>
    </w:p>
    <w:p w14:paraId="47352120" w14:textId="77777777" w:rsidR="00C3011E" w:rsidRPr="00C3011E" w:rsidRDefault="00C3011E" w:rsidP="00F01ABC">
      <w:pPr>
        <w:spacing w:after="0" w:line="276" w:lineRule="auto"/>
        <w:ind w:left="567" w:hanging="567"/>
        <w:jc w:val="both"/>
        <w:rPr>
          <w:lang w:val="en-US"/>
        </w:rPr>
      </w:pPr>
      <w:r w:rsidRPr="00C3011E">
        <w:rPr>
          <w:lang w:val="en-US"/>
        </w:rPr>
        <w:t>136. Describe why professional development is important for teachers in modern ELT. (Lecture 15)</w:t>
      </w:r>
    </w:p>
    <w:p w14:paraId="5C449580" w14:textId="0F718311" w:rsidR="00C3011E" w:rsidRPr="00C3011E" w:rsidRDefault="00C3011E" w:rsidP="00F01ABC">
      <w:pPr>
        <w:spacing w:after="0" w:line="276" w:lineRule="auto"/>
        <w:ind w:left="567" w:hanging="567"/>
        <w:jc w:val="both"/>
        <w:rPr>
          <w:lang w:val="en-US"/>
        </w:rPr>
      </w:pPr>
      <w:r>
        <w:rPr>
          <w:lang w:val="en-US"/>
        </w:rPr>
        <w:t xml:space="preserve"> </w:t>
      </w:r>
      <w:r w:rsidRPr="00C3011E">
        <w:rPr>
          <w:lang w:val="en-US"/>
        </w:rPr>
        <w:t>137. Explain how teachers can develop their digital skills in a practical way. (Lecture 15)</w:t>
      </w:r>
    </w:p>
    <w:p w14:paraId="4E283746" w14:textId="77777777" w:rsidR="00C3011E" w:rsidRPr="00C3011E" w:rsidRDefault="00C3011E" w:rsidP="00F01ABC">
      <w:pPr>
        <w:spacing w:after="0" w:line="276" w:lineRule="auto"/>
        <w:ind w:left="567" w:hanging="567"/>
        <w:jc w:val="both"/>
        <w:rPr>
          <w:lang w:val="en-US"/>
        </w:rPr>
      </w:pPr>
      <w:r w:rsidRPr="00C3011E">
        <w:rPr>
          <w:lang w:val="en-US"/>
        </w:rPr>
        <w:t>138. Write about future innovative technologies that may influence English teaching. (Lecture 15)</w:t>
      </w:r>
    </w:p>
    <w:p w14:paraId="77DD6838" w14:textId="77777777" w:rsidR="00C3011E" w:rsidRPr="00C3011E" w:rsidRDefault="00C3011E" w:rsidP="00F01ABC">
      <w:pPr>
        <w:spacing w:after="0" w:line="276" w:lineRule="auto"/>
        <w:ind w:left="567" w:hanging="567"/>
        <w:jc w:val="both"/>
        <w:rPr>
          <w:lang w:val="en-US"/>
        </w:rPr>
      </w:pPr>
      <w:r w:rsidRPr="00C3011E">
        <w:rPr>
          <w:lang w:val="en-US"/>
        </w:rPr>
        <w:t>139. Describe how teacher communities or networks help teachers grow professionally. (Lecture 15)</w:t>
      </w:r>
    </w:p>
    <w:p w14:paraId="4E0A9071" w14:textId="03F42CDA" w:rsidR="00B27DF2" w:rsidRPr="001F3BE0" w:rsidRDefault="00C3011E" w:rsidP="00F01ABC">
      <w:pPr>
        <w:spacing w:after="0" w:line="276" w:lineRule="auto"/>
        <w:ind w:left="567" w:hanging="567"/>
        <w:jc w:val="both"/>
      </w:pPr>
      <w:r w:rsidRPr="00C3011E">
        <w:rPr>
          <w:lang w:val="en-US"/>
        </w:rPr>
        <w:t>140. Explain why reflective practice is useful for teachers who work with new technologies. (Lecture 15)</w:t>
      </w:r>
    </w:p>
    <w:sectPr w:rsidR="00B27DF2" w:rsidRPr="001F3BE0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E04BE"/>
    <w:multiLevelType w:val="multilevel"/>
    <w:tmpl w:val="3258D05A"/>
    <w:lvl w:ilvl="0">
      <w:start w:val="10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entative="1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</w:lvl>
    <w:lvl w:ilvl="2" w:tentative="1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entative="1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entative="1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entative="1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entative="1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abstractNum w:abstractNumId="1" w15:restartNumberingAfterBreak="0">
    <w:nsid w:val="141223DF"/>
    <w:multiLevelType w:val="multilevel"/>
    <w:tmpl w:val="AF18AF8A"/>
    <w:lvl w:ilvl="0">
      <w:start w:val="9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B92164"/>
    <w:multiLevelType w:val="multilevel"/>
    <w:tmpl w:val="533C9FC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1B6068"/>
    <w:multiLevelType w:val="multilevel"/>
    <w:tmpl w:val="8A0EBC28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0E2BD2"/>
    <w:multiLevelType w:val="multilevel"/>
    <w:tmpl w:val="90C68B68"/>
    <w:lvl w:ilvl="0">
      <w:start w:val="7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F854D3"/>
    <w:multiLevelType w:val="hybridMultilevel"/>
    <w:tmpl w:val="EEB63DD0"/>
    <w:lvl w:ilvl="0" w:tplc="E2FEB18C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F6229D"/>
    <w:multiLevelType w:val="multilevel"/>
    <w:tmpl w:val="166A26B4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0E2790"/>
    <w:multiLevelType w:val="multilevel"/>
    <w:tmpl w:val="E3DE3774"/>
    <w:lvl w:ilvl="0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4567B50"/>
    <w:multiLevelType w:val="multilevel"/>
    <w:tmpl w:val="0570D41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7BA146B"/>
    <w:multiLevelType w:val="multilevel"/>
    <w:tmpl w:val="FAD42ED6"/>
    <w:lvl w:ilvl="0">
      <w:start w:val="1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5533CF9"/>
    <w:multiLevelType w:val="multilevel"/>
    <w:tmpl w:val="B6B84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5DD719F"/>
    <w:multiLevelType w:val="multilevel"/>
    <w:tmpl w:val="7932E1E4"/>
    <w:lvl w:ilvl="0">
      <w:start w:val="8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C17559"/>
    <w:multiLevelType w:val="hybridMultilevel"/>
    <w:tmpl w:val="39B086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AB7B50"/>
    <w:multiLevelType w:val="multilevel"/>
    <w:tmpl w:val="20326B52"/>
    <w:lvl w:ilvl="0">
      <w:start w:val="1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24533EF"/>
    <w:multiLevelType w:val="multilevel"/>
    <w:tmpl w:val="1146155A"/>
    <w:lvl w:ilvl="0">
      <w:start w:val="1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4585B77"/>
    <w:multiLevelType w:val="hybridMultilevel"/>
    <w:tmpl w:val="4FA6EEC8"/>
    <w:lvl w:ilvl="0" w:tplc="3F421C4C">
      <w:start w:val="8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6A7823"/>
    <w:multiLevelType w:val="hybridMultilevel"/>
    <w:tmpl w:val="12AE1100"/>
    <w:lvl w:ilvl="0" w:tplc="3F421C4C">
      <w:start w:val="8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360DB9"/>
    <w:multiLevelType w:val="multilevel"/>
    <w:tmpl w:val="6A048CC8"/>
    <w:lvl w:ilvl="0">
      <w:start w:val="1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4CA4621"/>
    <w:multiLevelType w:val="multilevel"/>
    <w:tmpl w:val="36A47A92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78311766">
    <w:abstractNumId w:val="10"/>
  </w:num>
  <w:num w:numId="2" w16cid:durableId="629480553">
    <w:abstractNumId w:val="2"/>
  </w:num>
  <w:num w:numId="3" w16cid:durableId="1997297440">
    <w:abstractNumId w:val="3"/>
  </w:num>
  <w:num w:numId="4" w16cid:durableId="138234814">
    <w:abstractNumId w:val="8"/>
  </w:num>
  <w:num w:numId="5" w16cid:durableId="1244024303">
    <w:abstractNumId w:val="18"/>
  </w:num>
  <w:num w:numId="6" w16cid:durableId="90246605">
    <w:abstractNumId w:val="6"/>
  </w:num>
  <w:num w:numId="7" w16cid:durableId="1807307975">
    <w:abstractNumId w:val="7"/>
  </w:num>
  <w:num w:numId="8" w16cid:durableId="1487085281">
    <w:abstractNumId w:val="4"/>
  </w:num>
  <w:num w:numId="9" w16cid:durableId="1027826221">
    <w:abstractNumId w:val="11"/>
  </w:num>
  <w:num w:numId="10" w16cid:durableId="1959801118">
    <w:abstractNumId w:val="1"/>
  </w:num>
  <w:num w:numId="11" w16cid:durableId="1516114090">
    <w:abstractNumId w:val="0"/>
  </w:num>
  <w:num w:numId="12" w16cid:durableId="445583036">
    <w:abstractNumId w:val="17"/>
  </w:num>
  <w:num w:numId="13" w16cid:durableId="802502357">
    <w:abstractNumId w:val="14"/>
  </w:num>
  <w:num w:numId="14" w16cid:durableId="296254127">
    <w:abstractNumId w:val="9"/>
  </w:num>
  <w:num w:numId="15" w16cid:durableId="1100182675">
    <w:abstractNumId w:val="13"/>
  </w:num>
  <w:num w:numId="16" w16cid:durableId="1658262719">
    <w:abstractNumId w:val="16"/>
  </w:num>
  <w:num w:numId="17" w16cid:durableId="1402750862">
    <w:abstractNumId w:val="12"/>
  </w:num>
  <w:num w:numId="18" w16cid:durableId="146632657">
    <w:abstractNumId w:val="5"/>
  </w:num>
  <w:num w:numId="19" w16cid:durableId="118582258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10C"/>
    <w:rsid w:val="000F57B9"/>
    <w:rsid w:val="001F3BE0"/>
    <w:rsid w:val="003B6F19"/>
    <w:rsid w:val="006C0B77"/>
    <w:rsid w:val="008242FF"/>
    <w:rsid w:val="00870751"/>
    <w:rsid w:val="008E3767"/>
    <w:rsid w:val="00922C48"/>
    <w:rsid w:val="009543CD"/>
    <w:rsid w:val="00A1410C"/>
    <w:rsid w:val="00B27DF2"/>
    <w:rsid w:val="00B915B7"/>
    <w:rsid w:val="00C3011E"/>
    <w:rsid w:val="00D22B15"/>
    <w:rsid w:val="00EA59DF"/>
    <w:rsid w:val="00EE4070"/>
    <w:rsid w:val="00F01ABC"/>
    <w:rsid w:val="00F12C76"/>
    <w:rsid w:val="00FA3B90"/>
    <w:rsid w:val="00FD5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5AA10"/>
  <w15:chartTrackingRefBased/>
  <w15:docId w15:val="{CA77FB2C-EAA7-4592-99A3-D0A423DE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A141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41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A1410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410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1410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1410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1410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1410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1410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41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141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A1410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1410C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1410C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A1410C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A1410C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A1410C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A1410C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A1410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141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1410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141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141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1410C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A1410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1410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141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1410C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A1410C"/>
    <w:rPr>
      <w:b/>
      <w:bCs/>
      <w:smallCaps/>
      <w:color w:val="2F5496" w:themeColor="accent1" w:themeShade="BF"/>
      <w:spacing w:val="5"/>
    </w:rPr>
  </w:style>
  <w:style w:type="character" w:styleId="ac">
    <w:name w:val="Strong"/>
    <w:basedOn w:val="a0"/>
    <w:uiPriority w:val="22"/>
    <w:qFormat/>
    <w:rsid w:val="001F3BE0"/>
    <w:rPr>
      <w:b/>
      <w:bCs/>
    </w:rPr>
  </w:style>
  <w:style w:type="table" w:styleId="ad">
    <w:name w:val="Table Grid"/>
    <w:basedOn w:val="a1"/>
    <w:uiPriority w:val="59"/>
    <w:rsid w:val="001F3BE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8</Pages>
  <Words>1983</Words>
  <Characters>11307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2025-12-10T06:55:00Z</dcterms:created>
  <dcterms:modified xsi:type="dcterms:W3CDTF">2025-12-10T09:05:00Z</dcterms:modified>
</cp:coreProperties>
</file>